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16" w:tblpY="2266"/>
        <w:tblW w:w="15207" w:type="dxa"/>
        <w:tblLook w:val="04A0" w:firstRow="1" w:lastRow="0" w:firstColumn="1" w:lastColumn="0" w:noHBand="0" w:noVBand="1"/>
      </w:tblPr>
      <w:tblGrid>
        <w:gridCol w:w="1329"/>
        <w:gridCol w:w="3765"/>
        <w:gridCol w:w="3765"/>
        <w:gridCol w:w="703"/>
        <w:gridCol w:w="1419"/>
        <w:gridCol w:w="3523"/>
        <w:gridCol w:w="703"/>
      </w:tblGrid>
      <w:tr w:rsidR="003345F5" w:rsidRPr="00FC1274" w14:paraId="267516DF" w14:textId="77777777" w:rsidTr="00B60212">
        <w:trPr>
          <w:trHeight w:val="648"/>
        </w:trPr>
        <w:tc>
          <w:tcPr>
            <w:tcW w:w="1329" w:type="dxa"/>
          </w:tcPr>
          <w:p w14:paraId="0407A413" w14:textId="77777777" w:rsidR="0055682F" w:rsidRPr="00FC1274" w:rsidRDefault="0055682F" w:rsidP="002474AF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174" w:type="dxa"/>
          </w:tcPr>
          <w:p w14:paraId="49669F1E" w14:textId="77777777" w:rsidR="0055682F" w:rsidRPr="00FC1274" w:rsidRDefault="0055682F" w:rsidP="002474AF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FC1274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Phonics/</w:t>
            </w:r>
          </w:p>
          <w:p w14:paraId="03FD427C" w14:textId="3E228A80" w:rsidR="0055682F" w:rsidRPr="00FC1274" w:rsidRDefault="0055682F" w:rsidP="002474AF">
            <w:pPr>
              <w:jc w:val="center"/>
              <w:rPr>
                <w:rFonts w:ascii="Arial" w:hAnsi="Arial" w:cs="Arial"/>
                <w:b/>
                <w:bCs/>
                <w:color w:val="002060"/>
                <w:sz w:val="32"/>
                <w:szCs w:val="32"/>
              </w:rPr>
            </w:pPr>
            <w:r w:rsidRPr="00FC1274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Spelling/GPS</w:t>
            </w:r>
          </w:p>
        </w:tc>
        <w:tc>
          <w:tcPr>
            <w:tcW w:w="3607" w:type="dxa"/>
          </w:tcPr>
          <w:p w14:paraId="342E1451" w14:textId="3E2DF42D" w:rsidR="0055682F" w:rsidRPr="00FC1274" w:rsidRDefault="0055682F" w:rsidP="002474AF">
            <w:pPr>
              <w:jc w:val="center"/>
              <w:rPr>
                <w:rFonts w:ascii="Arial" w:hAnsi="Arial" w:cs="Arial"/>
                <w:b/>
                <w:bCs/>
                <w:color w:val="002060"/>
                <w:sz w:val="32"/>
                <w:szCs w:val="32"/>
              </w:rPr>
            </w:pPr>
            <w:r w:rsidRPr="00FC1274">
              <w:rPr>
                <w:rFonts w:ascii="Arial" w:hAnsi="Arial" w:cs="Arial"/>
                <w:b/>
                <w:bCs/>
                <w:color w:val="002060"/>
                <w:sz w:val="32"/>
                <w:szCs w:val="32"/>
              </w:rPr>
              <w:t>English</w:t>
            </w:r>
          </w:p>
        </w:tc>
        <w:tc>
          <w:tcPr>
            <w:tcW w:w="748" w:type="dxa"/>
            <w:vMerge w:val="restart"/>
            <w:textDirection w:val="btLr"/>
            <w:vAlign w:val="center"/>
          </w:tcPr>
          <w:p w14:paraId="6926B235" w14:textId="04C5C22A" w:rsidR="0055682F" w:rsidRPr="00FC1274" w:rsidRDefault="0055682F" w:rsidP="002474AF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2060"/>
                <w:sz w:val="32"/>
                <w:szCs w:val="32"/>
              </w:rPr>
            </w:pPr>
            <w:r w:rsidRPr="00FC1274">
              <w:rPr>
                <w:rFonts w:ascii="Arial" w:hAnsi="Arial" w:cs="Arial"/>
                <w:b/>
                <w:bCs/>
                <w:color w:val="002060"/>
                <w:sz w:val="32"/>
                <w:szCs w:val="32"/>
              </w:rPr>
              <w:t>Break</w:t>
            </w:r>
          </w:p>
        </w:tc>
        <w:tc>
          <w:tcPr>
            <w:tcW w:w="1549" w:type="dxa"/>
          </w:tcPr>
          <w:p w14:paraId="5BCBC3CF" w14:textId="0CC85DA0" w:rsidR="0055682F" w:rsidRPr="00FC1274" w:rsidRDefault="0055682F" w:rsidP="002474AF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FC1274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Maths fluency</w:t>
            </w:r>
          </w:p>
        </w:tc>
        <w:tc>
          <w:tcPr>
            <w:tcW w:w="4052" w:type="dxa"/>
          </w:tcPr>
          <w:p w14:paraId="66CE2FBB" w14:textId="3AB20DE4" w:rsidR="0055682F" w:rsidRPr="00FC1274" w:rsidRDefault="0055682F" w:rsidP="002474AF">
            <w:pPr>
              <w:jc w:val="center"/>
              <w:rPr>
                <w:rFonts w:ascii="Arial" w:hAnsi="Arial" w:cs="Arial"/>
                <w:b/>
                <w:bCs/>
                <w:color w:val="002060"/>
                <w:sz w:val="32"/>
                <w:szCs w:val="32"/>
              </w:rPr>
            </w:pPr>
            <w:r w:rsidRPr="00FC1274">
              <w:rPr>
                <w:rFonts w:ascii="Arial" w:hAnsi="Arial" w:cs="Arial"/>
                <w:b/>
                <w:bCs/>
                <w:color w:val="002060"/>
                <w:sz w:val="32"/>
                <w:szCs w:val="32"/>
              </w:rPr>
              <w:t>Maths</w:t>
            </w:r>
          </w:p>
        </w:tc>
        <w:tc>
          <w:tcPr>
            <w:tcW w:w="748" w:type="dxa"/>
            <w:vMerge w:val="restart"/>
            <w:textDirection w:val="btLr"/>
            <w:vAlign w:val="center"/>
          </w:tcPr>
          <w:p w14:paraId="1FCA602F" w14:textId="74A63EAB" w:rsidR="0055682F" w:rsidRPr="00FC1274" w:rsidRDefault="003345F5" w:rsidP="002474AF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2060"/>
                <w:sz w:val="32"/>
                <w:szCs w:val="32"/>
              </w:rPr>
            </w:pPr>
            <w:r w:rsidRPr="00FC1274">
              <w:rPr>
                <w:rFonts w:ascii="Arial" w:hAnsi="Arial" w:cs="Arial"/>
                <w:b/>
                <w:bCs/>
                <w:color w:val="002060"/>
                <w:sz w:val="32"/>
                <w:szCs w:val="32"/>
              </w:rPr>
              <w:t>Lunch</w:t>
            </w:r>
          </w:p>
        </w:tc>
      </w:tr>
      <w:tr w:rsidR="007E7262" w:rsidRPr="00FC1274" w14:paraId="57E3FA17" w14:textId="77777777" w:rsidTr="00B60212">
        <w:trPr>
          <w:trHeight w:val="1743"/>
        </w:trPr>
        <w:tc>
          <w:tcPr>
            <w:tcW w:w="1329" w:type="dxa"/>
          </w:tcPr>
          <w:p w14:paraId="74FB28EC" w14:textId="05C4F978" w:rsidR="007E7262" w:rsidRPr="00FC1274" w:rsidRDefault="007E7262" w:rsidP="007E7262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FC127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Monday</w:t>
            </w:r>
          </w:p>
        </w:tc>
        <w:tc>
          <w:tcPr>
            <w:tcW w:w="3174" w:type="dxa"/>
          </w:tcPr>
          <w:p w14:paraId="21C00B5E" w14:textId="6880834B" w:rsidR="006A44EB" w:rsidRDefault="00B60212" w:rsidP="007E7262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hyperlink r:id="rId7" w:history="1">
              <w:r w:rsidRPr="00590896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https://classroom.thenational.academy/lessons/to-investigate-suffixes-past-and-present-tense-6nhkjc</w:t>
              </w:r>
            </w:hyperlink>
          </w:p>
          <w:p w14:paraId="7402FD60" w14:textId="05FF175E" w:rsidR="00B60212" w:rsidRPr="00FC1274" w:rsidRDefault="00B60212" w:rsidP="007E7262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3607" w:type="dxa"/>
          </w:tcPr>
          <w:p w14:paraId="0A22CC66" w14:textId="37FED3BF" w:rsidR="00A40F3F" w:rsidRDefault="00B60212" w:rsidP="007E7262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Persuasive writing</w:t>
            </w:r>
          </w:p>
          <w:p w14:paraId="76401AF5" w14:textId="77777777" w:rsidR="00B60212" w:rsidRDefault="00B60212" w:rsidP="007E7262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14:paraId="4B51CCF1" w14:textId="63876590" w:rsidR="00B60212" w:rsidRDefault="00B60212" w:rsidP="007E7262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hyperlink r:id="rId8" w:history="1">
              <w:r w:rsidRPr="00590896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https://classroom.thenational.academy/lessons/to-understand-the-features-of-adverts-65k3ed</w:t>
              </w:r>
            </w:hyperlink>
          </w:p>
          <w:p w14:paraId="625DE39D" w14:textId="6BA44CBA" w:rsidR="00B60212" w:rsidRPr="00FC1274" w:rsidRDefault="00B60212" w:rsidP="007E7262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748" w:type="dxa"/>
            <w:vMerge/>
          </w:tcPr>
          <w:p w14:paraId="77BC9DAE" w14:textId="77777777" w:rsidR="007E7262" w:rsidRPr="00FC1274" w:rsidRDefault="007E7262" w:rsidP="007E7262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549" w:type="dxa"/>
          </w:tcPr>
          <w:p w14:paraId="7FF6A22B" w14:textId="1D437BF4" w:rsidR="007E7262" w:rsidRPr="00FC1274" w:rsidRDefault="00B60212" w:rsidP="00B60212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Hit the button - doubles</w:t>
            </w:r>
          </w:p>
        </w:tc>
        <w:tc>
          <w:tcPr>
            <w:tcW w:w="4052" w:type="dxa"/>
          </w:tcPr>
          <w:p w14:paraId="1A348DAA" w14:textId="6DE6B223" w:rsidR="00A31B29" w:rsidRDefault="00B60212" w:rsidP="00DF0CBA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hyperlink r:id="rId9" w:history="1">
              <w:r w:rsidRPr="00590896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https://vimeo.com/530232763</w:t>
              </w:r>
            </w:hyperlink>
          </w:p>
          <w:p w14:paraId="46F1DDDE" w14:textId="1162E695" w:rsidR="00B60212" w:rsidRPr="00FC1274" w:rsidRDefault="00B60212" w:rsidP="00DF0CBA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748" w:type="dxa"/>
            <w:vMerge/>
          </w:tcPr>
          <w:p w14:paraId="5F866A8A" w14:textId="77777777" w:rsidR="007E7262" w:rsidRPr="00FC1274" w:rsidRDefault="007E7262" w:rsidP="007E7262">
            <w:pPr>
              <w:rPr>
                <w:rFonts w:ascii="Arial" w:hAnsi="Arial" w:cs="Arial"/>
                <w:color w:val="002060"/>
              </w:rPr>
            </w:pPr>
          </w:p>
        </w:tc>
      </w:tr>
      <w:tr w:rsidR="007E7262" w:rsidRPr="00FC1274" w14:paraId="74F4101B" w14:textId="77777777" w:rsidTr="00B60212">
        <w:trPr>
          <w:trHeight w:val="1115"/>
        </w:trPr>
        <w:tc>
          <w:tcPr>
            <w:tcW w:w="1329" w:type="dxa"/>
          </w:tcPr>
          <w:p w14:paraId="5FFE37E5" w14:textId="74081CA7" w:rsidR="007E7262" w:rsidRPr="00FC1274" w:rsidRDefault="007E7262" w:rsidP="007E7262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FC127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Tuesday</w:t>
            </w:r>
          </w:p>
        </w:tc>
        <w:tc>
          <w:tcPr>
            <w:tcW w:w="3174" w:type="dxa"/>
          </w:tcPr>
          <w:p w14:paraId="13C56AA0" w14:textId="4F0C2765" w:rsidR="006A44EB" w:rsidRDefault="00B60212" w:rsidP="007E7262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hyperlink r:id="rId10" w:history="1">
              <w:r w:rsidRPr="00590896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https://classroom.thenational.academy/lessons/to-practise-and-apply-knowledge-of-suffixes-past-and-present-tense-including-a-test-61h3ce</w:t>
              </w:r>
            </w:hyperlink>
          </w:p>
          <w:p w14:paraId="10106CE2" w14:textId="0BFEEB93" w:rsidR="00B60212" w:rsidRPr="00FC1274" w:rsidRDefault="00B60212" w:rsidP="007E7262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3607" w:type="dxa"/>
          </w:tcPr>
          <w:p w14:paraId="587F2921" w14:textId="0F1BD8E2" w:rsidR="003B5C69" w:rsidRDefault="00B60212" w:rsidP="007E7262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hyperlink r:id="rId11" w:history="1">
              <w:r w:rsidRPr="00590896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https://classroom.thenational.academy/lessons/to-explore-prepositions-74t66r</w:t>
              </w:r>
            </w:hyperlink>
          </w:p>
          <w:p w14:paraId="36B3297A" w14:textId="6E51F05E" w:rsidR="00B60212" w:rsidRPr="00FC1274" w:rsidRDefault="00B60212" w:rsidP="007E7262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748" w:type="dxa"/>
            <w:vMerge/>
          </w:tcPr>
          <w:p w14:paraId="28D67AA4" w14:textId="77777777" w:rsidR="007E7262" w:rsidRPr="00FC1274" w:rsidRDefault="007E7262" w:rsidP="007E7262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549" w:type="dxa"/>
          </w:tcPr>
          <w:p w14:paraId="40F6EE52" w14:textId="7F955E35" w:rsidR="007E7262" w:rsidRDefault="00B60212" w:rsidP="007E7262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Hit the button –</w:t>
            </w:r>
          </w:p>
          <w:p w14:paraId="3D5EF0B6" w14:textId="204C0494" w:rsidR="00B60212" w:rsidRPr="00FC1274" w:rsidRDefault="00B60212" w:rsidP="007E7262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halving</w:t>
            </w:r>
          </w:p>
        </w:tc>
        <w:tc>
          <w:tcPr>
            <w:tcW w:w="4052" w:type="dxa"/>
          </w:tcPr>
          <w:p w14:paraId="3C42E9D8" w14:textId="6817C33F" w:rsidR="00155C9D" w:rsidRDefault="00B60212" w:rsidP="007E7262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hyperlink r:id="rId12" w:history="1">
              <w:r w:rsidRPr="00590896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https://vimeo.com/531297867</w:t>
              </w:r>
            </w:hyperlink>
          </w:p>
          <w:p w14:paraId="124B0CA2" w14:textId="6F7F8062" w:rsidR="00B60212" w:rsidRPr="00FC1274" w:rsidRDefault="00B60212" w:rsidP="007E7262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748" w:type="dxa"/>
            <w:vMerge/>
          </w:tcPr>
          <w:p w14:paraId="439442DC" w14:textId="77777777" w:rsidR="007E7262" w:rsidRPr="00FC1274" w:rsidRDefault="007E7262" w:rsidP="007E7262">
            <w:pPr>
              <w:rPr>
                <w:rFonts w:ascii="Arial" w:hAnsi="Arial" w:cs="Arial"/>
                <w:color w:val="002060"/>
              </w:rPr>
            </w:pPr>
          </w:p>
        </w:tc>
      </w:tr>
      <w:tr w:rsidR="007E7262" w:rsidRPr="00FC1274" w14:paraId="197F0A59" w14:textId="77777777" w:rsidTr="00B60212">
        <w:trPr>
          <w:trHeight w:val="1051"/>
        </w:trPr>
        <w:tc>
          <w:tcPr>
            <w:tcW w:w="1329" w:type="dxa"/>
          </w:tcPr>
          <w:p w14:paraId="521AC622" w14:textId="5C219FD9" w:rsidR="007E7262" w:rsidRPr="00FC1274" w:rsidRDefault="007E7262" w:rsidP="007E7262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FC127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Wednesday</w:t>
            </w:r>
          </w:p>
        </w:tc>
        <w:tc>
          <w:tcPr>
            <w:tcW w:w="3174" w:type="dxa"/>
          </w:tcPr>
          <w:p w14:paraId="58BE6EA8" w14:textId="39699580" w:rsidR="006A44EB" w:rsidRDefault="00B60212" w:rsidP="007E7262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hyperlink r:id="rId13" w:history="1">
              <w:r w:rsidRPr="00590896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https://classroom.thenational.academy/lessons/to-investigate-more-suffixes-past-and-present-tense-cnh30t</w:t>
              </w:r>
            </w:hyperlink>
          </w:p>
          <w:p w14:paraId="3833F5E9" w14:textId="2CFFC56A" w:rsidR="00B60212" w:rsidRPr="00FC1274" w:rsidRDefault="00B60212" w:rsidP="007E7262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3607" w:type="dxa"/>
          </w:tcPr>
          <w:p w14:paraId="5C5036FA" w14:textId="4D99AA8C" w:rsidR="003B5C69" w:rsidRDefault="00B60212" w:rsidP="007E7262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hyperlink r:id="rId14" w:history="1">
              <w:r w:rsidRPr="00590896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https://classroom.thenational.academy/lessons/to-build-scientific-vocabulary-to-describe-healthy-snacks-70tp4d</w:t>
              </w:r>
            </w:hyperlink>
          </w:p>
          <w:p w14:paraId="682FD699" w14:textId="4B274A4D" w:rsidR="00B60212" w:rsidRPr="00FC1274" w:rsidRDefault="00B60212" w:rsidP="007E7262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748" w:type="dxa"/>
            <w:vMerge/>
          </w:tcPr>
          <w:p w14:paraId="6F171A32" w14:textId="77777777" w:rsidR="007E7262" w:rsidRPr="00FC1274" w:rsidRDefault="007E7262" w:rsidP="007E7262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549" w:type="dxa"/>
          </w:tcPr>
          <w:p w14:paraId="43DCDE64" w14:textId="39FBD76F" w:rsidR="007E7262" w:rsidRPr="00FC1274" w:rsidRDefault="00B60212" w:rsidP="007E7262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5 minute times table grid</w:t>
            </w:r>
          </w:p>
        </w:tc>
        <w:tc>
          <w:tcPr>
            <w:tcW w:w="4052" w:type="dxa"/>
          </w:tcPr>
          <w:p w14:paraId="054B6D47" w14:textId="7225E9FD" w:rsidR="000612CC" w:rsidRDefault="00B60212" w:rsidP="007E7262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hyperlink r:id="rId15" w:history="1">
              <w:r w:rsidRPr="00590896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https://vimeo.com/531298427</w:t>
              </w:r>
            </w:hyperlink>
          </w:p>
          <w:p w14:paraId="0E489A08" w14:textId="56CDDC6B" w:rsidR="00B60212" w:rsidRPr="00FC1274" w:rsidRDefault="00B60212" w:rsidP="007E7262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748" w:type="dxa"/>
            <w:vMerge/>
          </w:tcPr>
          <w:p w14:paraId="0C834C28" w14:textId="77777777" w:rsidR="007E7262" w:rsidRPr="00FC1274" w:rsidRDefault="007E7262" w:rsidP="007E7262">
            <w:pPr>
              <w:rPr>
                <w:rFonts w:ascii="Arial" w:hAnsi="Arial" w:cs="Arial"/>
                <w:color w:val="002060"/>
              </w:rPr>
            </w:pPr>
          </w:p>
        </w:tc>
      </w:tr>
      <w:tr w:rsidR="007E7262" w:rsidRPr="00FC1274" w14:paraId="78A17A35" w14:textId="77777777" w:rsidTr="00B60212">
        <w:trPr>
          <w:trHeight w:val="1115"/>
        </w:trPr>
        <w:tc>
          <w:tcPr>
            <w:tcW w:w="1329" w:type="dxa"/>
          </w:tcPr>
          <w:p w14:paraId="39BCA943" w14:textId="6333F6CC" w:rsidR="007E7262" w:rsidRPr="00FC1274" w:rsidRDefault="007E7262" w:rsidP="007E7262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FC127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Thursday</w:t>
            </w:r>
          </w:p>
        </w:tc>
        <w:tc>
          <w:tcPr>
            <w:tcW w:w="3174" w:type="dxa"/>
          </w:tcPr>
          <w:p w14:paraId="25716FB5" w14:textId="3B2F7B33" w:rsidR="00511F9F" w:rsidRDefault="00B60212" w:rsidP="007E7262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hyperlink r:id="rId16" w:history="1">
              <w:r w:rsidRPr="00590896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https://classroom.thenational.academy/lessons/to-practise-and-apply-knowledge-of-more-suffixes-past-and-present-tense-including-test-ctj68c</w:t>
              </w:r>
            </w:hyperlink>
          </w:p>
          <w:p w14:paraId="564185A1" w14:textId="603865BE" w:rsidR="00B60212" w:rsidRPr="00FC1274" w:rsidRDefault="00B60212" w:rsidP="007E7262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3607" w:type="dxa"/>
          </w:tcPr>
          <w:p w14:paraId="2D7862EF" w14:textId="79214A23" w:rsidR="007E7262" w:rsidRDefault="00B60212" w:rsidP="007E7262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hyperlink r:id="rId17" w:history="1">
              <w:r w:rsidRPr="00590896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https://classroom.thenational.academy/lessons/to-develop-a-rich-understanding-of-words-associated-with-meals-crt64d</w:t>
              </w:r>
            </w:hyperlink>
          </w:p>
          <w:p w14:paraId="15B63A45" w14:textId="48220AA1" w:rsidR="00B60212" w:rsidRPr="00FC1274" w:rsidRDefault="00B60212" w:rsidP="007E7262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748" w:type="dxa"/>
            <w:vMerge/>
          </w:tcPr>
          <w:p w14:paraId="25F5A198" w14:textId="77777777" w:rsidR="007E7262" w:rsidRPr="00FC1274" w:rsidRDefault="007E7262" w:rsidP="007E7262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549" w:type="dxa"/>
          </w:tcPr>
          <w:p w14:paraId="6FFC8796" w14:textId="1E054646" w:rsidR="007E7262" w:rsidRDefault="00B60212" w:rsidP="007E7262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Count back in tens from each number –</w:t>
            </w:r>
          </w:p>
          <w:p w14:paraId="4B65B17D" w14:textId="77777777" w:rsidR="00B60212" w:rsidRDefault="00B60212" w:rsidP="007E7262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116</w:t>
            </w:r>
          </w:p>
          <w:p w14:paraId="7A3E2DE9" w14:textId="77777777" w:rsidR="00B60212" w:rsidRDefault="00B60212" w:rsidP="007E7262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134</w:t>
            </w:r>
          </w:p>
          <w:p w14:paraId="0E0B059E" w14:textId="77777777" w:rsidR="00B60212" w:rsidRDefault="00B60212" w:rsidP="007E7262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201</w:t>
            </w:r>
          </w:p>
          <w:p w14:paraId="447E3335" w14:textId="77777777" w:rsidR="00B60212" w:rsidRDefault="00B60212" w:rsidP="007E7262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299</w:t>
            </w:r>
          </w:p>
          <w:p w14:paraId="07AE1232" w14:textId="77777777" w:rsidR="00B60212" w:rsidRDefault="00B60212" w:rsidP="007E7262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313</w:t>
            </w:r>
          </w:p>
          <w:p w14:paraId="06232065" w14:textId="77777777" w:rsidR="00B60212" w:rsidRDefault="00B60212" w:rsidP="007E7262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156</w:t>
            </w:r>
          </w:p>
          <w:p w14:paraId="11AE7F00" w14:textId="0C9E6C81" w:rsidR="00A530DF" w:rsidRPr="00FC1274" w:rsidRDefault="00A530DF" w:rsidP="007E7262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961</w:t>
            </w:r>
            <w:bookmarkStart w:id="0" w:name="_GoBack"/>
            <w:bookmarkEnd w:id="0"/>
          </w:p>
        </w:tc>
        <w:tc>
          <w:tcPr>
            <w:tcW w:w="4052" w:type="dxa"/>
          </w:tcPr>
          <w:p w14:paraId="5B38A56D" w14:textId="0F4279EF" w:rsidR="007E7262" w:rsidRDefault="00B60212" w:rsidP="007E7262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hyperlink r:id="rId18" w:history="1">
              <w:r w:rsidRPr="00590896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https://vimeo.com/531667786</w:t>
              </w:r>
            </w:hyperlink>
          </w:p>
          <w:p w14:paraId="0AE6351F" w14:textId="4F26A215" w:rsidR="00B60212" w:rsidRPr="00FC1274" w:rsidRDefault="00B60212" w:rsidP="007E7262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748" w:type="dxa"/>
            <w:vMerge/>
          </w:tcPr>
          <w:p w14:paraId="30EEAC70" w14:textId="77777777" w:rsidR="007E7262" w:rsidRPr="00FC1274" w:rsidRDefault="007E7262" w:rsidP="007E7262">
            <w:pPr>
              <w:rPr>
                <w:rFonts w:ascii="Arial" w:hAnsi="Arial" w:cs="Arial"/>
                <w:color w:val="002060"/>
              </w:rPr>
            </w:pPr>
          </w:p>
        </w:tc>
      </w:tr>
      <w:tr w:rsidR="007E7262" w:rsidRPr="00FC1274" w14:paraId="0146549E" w14:textId="77777777" w:rsidTr="00B60212">
        <w:trPr>
          <w:trHeight w:val="1051"/>
        </w:trPr>
        <w:tc>
          <w:tcPr>
            <w:tcW w:w="1329" w:type="dxa"/>
          </w:tcPr>
          <w:p w14:paraId="65DA2F00" w14:textId="3BFCC1DC" w:rsidR="007E7262" w:rsidRPr="00FC1274" w:rsidRDefault="007E7262" w:rsidP="007E7262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FC127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Friday</w:t>
            </w:r>
          </w:p>
        </w:tc>
        <w:tc>
          <w:tcPr>
            <w:tcW w:w="3174" w:type="dxa"/>
          </w:tcPr>
          <w:p w14:paraId="48FBBF0A" w14:textId="279631F0" w:rsidR="007E7262" w:rsidRPr="00FC1274" w:rsidRDefault="00B60212" w:rsidP="007E7262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Spelling shed and spelling test</w:t>
            </w:r>
          </w:p>
        </w:tc>
        <w:tc>
          <w:tcPr>
            <w:tcW w:w="3607" w:type="dxa"/>
          </w:tcPr>
          <w:p w14:paraId="56B7F3C5" w14:textId="29D63DD4" w:rsidR="005B3823" w:rsidRDefault="00B60212" w:rsidP="007E7262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hyperlink r:id="rId19" w:history="1">
              <w:r w:rsidRPr="00590896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https://classroom.thenational.academy/lessons/to-design-a-healthy-snack-6mwkad</w:t>
              </w:r>
            </w:hyperlink>
          </w:p>
          <w:p w14:paraId="7E49F4A1" w14:textId="44D06886" w:rsidR="00B60212" w:rsidRPr="00FC1274" w:rsidRDefault="00B60212" w:rsidP="007E7262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748" w:type="dxa"/>
            <w:vMerge/>
          </w:tcPr>
          <w:p w14:paraId="03D02BF2" w14:textId="77777777" w:rsidR="007E7262" w:rsidRPr="00FC1274" w:rsidRDefault="007E7262" w:rsidP="007E7262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549" w:type="dxa"/>
          </w:tcPr>
          <w:p w14:paraId="4AADB9FD" w14:textId="1F5855D8" w:rsidR="007E7262" w:rsidRPr="00FC1274" w:rsidRDefault="00B60212" w:rsidP="007E7262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2060"/>
                <w:sz w:val="16"/>
                <w:szCs w:val="16"/>
              </w:rPr>
              <w:t>TTRockstars</w:t>
            </w:r>
            <w:proofErr w:type="spellEnd"/>
          </w:p>
        </w:tc>
        <w:tc>
          <w:tcPr>
            <w:tcW w:w="4052" w:type="dxa"/>
          </w:tcPr>
          <w:p w14:paraId="424DCCEB" w14:textId="72E255A5" w:rsidR="00AD4BAF" w:rsidRDefault="00B60212" w:rsidP="007E7262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hyperlink r:id="rId20" w:history="1">
              <w:r w:rsidRPr="00590896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https://vimeo.com/531667842</w:t>
              </w:r>
            </w:hyperlink>
          </w:p>
          <w:p w14:paraId="763AB853" w14:textId="492F9AAD" w:rsidR="00B60212" w:rsidRPr="00FC1274" w:rsidRDefault="00B60212" w:rsidP="007E7262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748" w:type="dxa"/>
            <w:vMerge/>
          </w:tcPr>
          <w:p w14:paraId="4E24204B" w14:textId="77777777" w:rsidR="007E7262" w:rsidRPr="00FC1274" w:rsidRDefault="007E7262" w:rsidP="007E7262">
            <w:pPr>
              <w:rPr>
                <w:rFonts w:ascii="Arial" w:hAnsi="Arial" w:cs="Arial"/>
                <w:color w:val="002060"/>
              </w:rPr>
            </w:pPr>
          </w:p>
        </w:tc>
      </w:tr>
    </w:tbl>
    <w:p w14:paraId="1C639A65" w14:textId="6C06973F" w:rsidR="003D2AB8" w:rsidRPr="00FC1274" w:rsidRDefault="00A0004D">
      <w:pPr>
        <w:rPr>
          <w:rFonts w:ascii="Arial" w:hAnsi="Arial" w:cs="Arial"/>
        </w:rPr>
      </w:pPr>
      <w:r w:rsidRPr="00FC1274">
        <w:rPr>
          <w:rFonts w:ascii="Arial" w:hAnsi="Arial" w:cs="Arial"/>
        </w:rPr>
        <w:t>Online home reading books - https://home.oxfordowl.co.uk/reading/free-ebooks/</w:t>
      </w:r>
    </w:p>
    <w:p w14:paraId="6319ED57" w14:textId="77777777" w:rsidR="0055682F" w:rsidRPr="00FC1274" w:rsidRDefault="0055682F">
      <w:pPr>
        <w:rPr>
          <w:rFonts w:ascii="Arial" w:hAnsi="Arial" w:cs="Arial"/>
        </w:rPr>
      </w:pPr>
    </w:p>
    <w:p w14:paraId="5F5D59CC" w14:textId="77777777" w:rsidR="0055682F" w:rsidRPr="00FC1274" w:rsidRDefault="0055682F">
      <w:pPr>
        <w:rPr>
          <w:rFonts w:ascii="Arial" w:hAnsi="Arial" w:cs="Arial"/>
        </w:rPr>
      </w:pPr>
    </w:p>
    <w:p w14:paraId="285D749E" w14:textId="77777777" w:rsidR="0055682F" w:rsidRPr="00FC1274" w:rsidRDefault="0055682F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2188" w:tblpY="554"/>
        <w:tblW w:w="0" w:type="auto"/>
        <w:tblLook w:val="04A0" w:firstRow="1" w:lastRow="0" w:firstColumn="1" w:lastColumn="0" w:noHBand="0" w:noVBand="1"/>
      </w:tblPr>
      <w:tblGrid>
        <w:gridCol w:w="3085"/>
        <w:gridCol w:w="4165"/>
        <w:gridCol w:w="851"/>
        <w:gridCol w:w="4236"/>
      </w:tblGrid>
      <w:tr w:rsidR="00A055EE" w:rsidRPr="00FC1274" w14:paraId="0E28C18E" w14:textId="77777777" w:rsidTr="000303F7">
        <w:tc>
          <w:tcPr>
            <w:tcW w:w="3085" w:type="dxa"/>
          </w:tcPr>
          <w:p w14:paraId="6EF0FFD2" w14:textId="77777777" w:rsidR="0055682F" w:rsidRPr="00FC1274" w:rsidRDefault="003345F5" w:rsidP="0055682F">
            <w:pPr>
              <w:rPr>
                <w:rFonts w:ascii="Arial" w:hAnsi="Arial" w:cs="Arial"/>
                <w:b/>
                <w:bCs/>
                <w:color w:val="002060"/>
                <w:sz w:val="32"/>
                <w:szCs w:val="32"/>
              </w:rPr>
            </w:pPr>
            <w:r w:rsidRPr="00FC1274">
              <w:rPr>
                <w:rFonts w:ascii="Arial" w:hAnsi="Arial" w:cs="Arial"/>
                <w:b/>
                <w:bCs/>
                <w:color w:val="002060"/>
                <w:sz w:val="32"/>
                <w:szCs w:val="32"/>
              </w:rPr>
              <w:t>Afternoon lessons</w:t>
            </w:r>
          </w:p>
          <w:p w14:paraId="2B287F68" w14:textId="7BD9D5EE" w:rsidR="003345F5" w:rsidRPr="00FC1274" w:rsidRDefault="003345F5" w:rsidP="0055682F">
            <w:pPr>
              <w:rPr>
                <w:rFonts w:ascii="Arial" w:hAnsi="Arial" w:cs="Arial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3085" w:type="dxa"/>
          </w:tcPr>
          <w:p w14:paraId="3159BD00" w14:textId="40A593EB" w:rsidR="0055682F" w:rsidRPr="00FC1274" w:rsidRDefault="0055682F" w:rsidP="0055682F">
            <w:pPr>
              <w:rPr>
                <w:rFonts w:ascii="Arial" w:hAnsi="Arial" w:cs="Arial"/>
              </w:rPr>
            </w:pPr>
            <w:r w:rsidRPr="00FC1274">
              <w:rPr>
                <w:rFonts w:ascii="Arial" w:hAnsi="Arial" w:cs="Arial"/>
                <w:b/>
                <w:bCs/>
                <w:color w:val="002060"/>
                <w:sz w:val="32"/>
                <w:szCs w:val="32"/>
              </w:rPr>
              <w:t>Topic session 1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AB478A6" w14:textId="77777777" w:rsidR="0055682F" w:rsidRPr="00FC1274" w:rsidRDefault="0055682F" w:rsidP="0055682F">
            <w:pPr>
              <w:rPr>
                <w:rFonts w:ascii="Arial" w:hAnsi="Arial" w:cs="Arial"/>
              </w:rPr>
            </w:pPr>
            <w:r w:rsidRPr="00FC1274">
              <w:rPr>
                <w:rFonts w:ascii="Arial" w:hAnsi="Arial" w:cs="Arial"/>
                <w:b/>
                <w:bCs/>
                <w:color w:val="002060"/>
                <w:sz w:val="32"/>
                <w:szCs w:val="32"/>
              </w:rPr>
              <w:t>Break</w:t>
            </w:r>
          </w:p>
        </w:tc>
        <w:tc>
          <w:tcPr>
            <w:tcW w:w="2976" w:type="dxa"/>
          </w:tcPr>
          <w:p w14:paraId="5885555D" w14:textId="77777777" w:rsidR="0055682F" w:rsidRPr="00FC1274" w:rsidRDefault="0055682F" w:rsidP="0055682F">
            <w:pPr>
              <w:rPr>
                <w:rFonts w:ascii="Arial" w:hAnsi="Arial" w:cs="Arial"/>
              </w:rPr>
            </w:pPr>
            <w:r w:rsidRPr="00FC1274">
              <w:rPr>
                <w:rFonts w:ascii="Arial" w:hAnsi="Arial" w:cs="Arial"/>
                <w:b/>
                <w:bCs/>
                <w:color w:val="002060"/>
                <w:sz w:val="32"/>
                <w:szCs w:val="32"/>
              </w:rPr>
              <w:t>Topic session 2</w:t>
            </w:r>
          </w:p>
        </w:tc>
      </w:tr>
      <w:tr w:rsidR="00A055EE" w:rsidRPr="00FC1274" w14:paraId="1C6F6A3D" w14:textId="77777777" w:rsidTr="00BF0416">
        <w:tc>
          <w:tcPr>
            <w:tcW w:w="3085" w:type="dxa"/>
          </w:tcPr>
          <w:p w14:paraId="225F539E" w14:textId="3E178660" w:rsidR="0055682F" w:rsidRPr="00FC1274" w:rsidRDefault="0055682F" w:rsidP="0055682F">
            <w:pPr>
              <w:rPr>
                <w:rFonts w:ascii="Arial" w:hAnsi="Arial" w:cs="Arial"/>
              </w:rPr>
            </w:pPr>
            <w:r w:rsidRPr="00FC1274">
              <w:rPr>
                <w:rFonts w:ascii="Arial" w:hAnsi="Arial" w:cs="Arial"/>
              </w:rPr>
              <w:t>Monday</w:t>
            </w:r>
          </w:p>
          <w:p w14:paraId="320C82C7" w14:textId="77777777" w:rsidR="0055682F" w:rsidRPr="00FC1274" w:rsidRDefault="0055682F" w:rsidP="0055682F">
            <w:pPr>
              <w:rPr>
                <w:rFonts w:ascii="Arial" w:hAnsi="Arial" w:cs="Arial"/>
              </w:rPr>
            </w:pPr>
          </w:p>
        </w:tc>
        <w:tc>
          <w:tcPr>
            <w:tcW w:w="3085" w:type="dxa"/>
            <w:shd w:val="clear" w:color="auto" w:fill="auto"/>
          </w:tcPr>
          <w:p w14:paraId="2EBFA626" w14:textId="3A6C4491" w:rsidR="00A055EE" w:rsidRDefault="00A56C32" w:rsidP="005568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PHSE –</w:t>
            </w:r>
          </w:p>
          <w:p w14:paraId="69DF615C" w14:textId="0B150DF0" w:rsidR="00A56C32" w:rsidRDefault="00E920B9" w:rsidP="00B71195">
            <w:pPr>
              <w:rPr>
                <w:rFonts w:ascii="Arial" w:hAnsi="Arial" w:cs="Arial"/>
                <w:sz w:val="16"/>
                <w:szCs w:val="16"/>
              </w:rPr>
            </w:pPr>
            <w:hyperlink r:id="rId21" w:history="1">
              <w:r w:rsidRPr="00590896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https://classroom.thenational.academy/lessons/h20-6dgk6t</w:t>
              </w:r>
            </w:hyperlink>
          </w:p>
          <w:p w14:paraId="4C962639" w14:textId="37BD07C2" w:rsidR="00E920B9" w:rsidRPr="00FC1274" w:rsidRDefault="00E920B9" w:rsidP="00B711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3745370B" w14:textId="77777777" w:rsidR="0055682F" w:rsidRPr="00FC1274" w:rsidRDefault="0055682F" w:rsidP="005568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14:paraId="2692AEC3" w14:textId="45EEAFCE" w:rsidR="0014130A" w:rsidRDefault="00B71195" w:rsidP="00B711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</w:t>
            </w:r>
            <w:r w:rsidR="00E920B9">
              <w:rPr>
                <w:rFonts w:ascii="Arial" w:hAnsi="Arial" w:cs="Arial"/>
                <w:sz w:val="16"/>
                <w:szCs w:val="16"/>
              </w:rPr>
              <w:t xml:space="preserve"> – choose activities from the school website active page or complete a Joe Wicks workout. </w:t>
            </w:r>
          </w:p>
          <w:p w14:paraId="0AA8DBAD" w14:textId="2D5DD413" w:rsidR="00E920B9" w:rsidRDefault="00E920B9" w:rsidP="00B71195">
            <w:pPr>
              <w:rPr>
                <w:rFonts w:ascii="Arial" w:hAnsi="Arial" w:cs="Arial"/>
                <w:sz w:val="16"/>
                <w:szCs w:val="16"/>
              </w:rPr>
            </w:pPr>
            <w:hyperlink r:id="rId22" w:history="1">
              <w:r w:rsidRPr="00590896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https://stpaulsrawtenstall.co.uk/keeping-active-and-21-minute-challenge/</w:t>
              </w:r>
            </w:hyperlink>
          </w:p>
          <w:p w14:paraId="755D6EC5" w14:textId="1C412804" w:rsidR="00E920B9" w:rsidRPr="00FC1274" w:rsidRDefault="00E920B9" w:rsidP="00B711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55EE" w:rsidRPr="00FC1274" w14:paraId="798C1162" w14:textId="77777777" w:rsidTr="000303F7">
        <w:tc>
          <w:tcPr>
            <w:tcW w:w="3085" w:type="dxa"/>
          </w:tcPr>
          <w:p w14:paraId="183E55F0" w14:textId="6447490D" w:rsidR="0055682F" w:rsidRPr="00FC1274" w:rsidRDefault="0055682F" w:rsidP="0055682F">
            <w:pPr>
              <w:rPr>
                <w:rFonts w:ascii="Arial" w:hAnsi="Arial" w:cs="Arial"/>
              </w:rPr>
            </w:pPr>
            <w:r w:rsidRPr="00FC1274">
              <w:rPr>
                <w:rFonts w:ascii="Arial" w:hAnsi="Arial" w:cs="Arial"/>
              </w:rPr>
              <w:t>Tuesday</w:t>
            </w:r>
          </w:p>
          <w:p w14:paraId="52CCF035" w14:textId="278AF0A3" w:rsidR="0055682F" w:rsidRPr="00FC1274" w:rsidRDefault="0055682F" w:rsidP="0055682F">
            <w:pPr>
              <w:rPr>
                <w:rFonts w:ascii="Arial" w:hAnsi="Arial" w:cs="Arial"/>
              </w:rPr>
            </w:pPr>
          </w:p>
        </w:tc>
        <w:tc>
          <w:tcPr>
            <w:tcW w:w="3085" w:type="dxa"/>
          </w:tcPr>
          <w:p w14:paraId="75227450" w14:textId="77777777" w:rsidR="009C1EEE" w:rsidRDefault="00ED7B43" w:rsidP="005568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</w:t>
            </w:r>
          </w:p>
          <w:p w14:paraId="0367EA68" w14:textId="13EF01C9" w:rsidR="00C63755" w:rsidRDefault="00E920B9" w:rsidP="00B71195">
            <w:pPr>
              <w:rPr>
                <w:rFonts w:ascii="Arial" w:hAnsi="Arial" w:cs="Arial"/>
                <w:sz w:val="16"/>
                <w:szCs w:val="16"/>
              </w:rPr>
            </w:pPr>
            <w:hyperlink r:id="rId23" w:history="1">
              <w:r w:rsidRPr="00590896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https://classroom.thenational.academy/lessons/who-was-jesus-6mv66c</w:t>
              </w:r>
            </w:hyperlink>
          </w:p>
          <w:p w14:paraId="794B6492" w14:textId="73212FBB" w:rsidR="00E920B9" w:rsidRPr="00FC1274" w:rsidRDefault="00E920B9" w:rsidP="00B711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5C5E4101" w14:textId="77777777" w:rsidR="0055682F" w:rsidRPr="00FC1274" w:rsidRDefault="0055682F" w:rsidP="005568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</w:tcPr>
          <w:p w14:paraId="4DC17E70" w14:textId="77777777" w:rsidR="00A055EE" w:rsidRDefault="00A67A6E" w:rsidP="00A67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</w:t>
            </w:r>
          </w:p>
          <w:p w14:paraId="03BD5C5A" w14:textId="4D3C3F03" w:rsidR="00B90D00" w:rsidRDefault="00E920B9" w:rsidP="00B71195">
            <w:pPr>
              <w:rPr>
                <w:rFonts w:ascii="Arial" w:hAnsi="Arial" w:cs="Arial"/>
                <w:sz w:val="16"/>
                <w:szCs w:val="16"/>
              </w:rPr>
            </w:pPr>
            <w:hyperlink r:id="rId24" w:history="1">
              <w:r w:rsidRPr="00590896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https://classroom.thenational.academy/lessons/an-introduction-to-creative-crafts-and-experimentation-with-paper-weaving-cmu64e</w:t>
              </w:r>
            </w:hyperlink>
          </w:p>
          <w:p w14:paraId="26F0A8E5" w14:textId="38DDE2F9" w:rsidR="00E920B9" w:rsidRPr="00FC1274" w:rsidRDefault="00E920B9" w:rsidP="00B711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55EE" w:rsidRPr="00FC1274" w14:paraId="377EDD71" w14:textId="77777777" w:rsidTr="000303F7">
        <w:tc>
          <w:tcPr>
            <w:tcW w:w="3085" w:type="dxa"/>
          </w:tcPr>
          <w:p w14:paraId="30A48932" w14:textId="33300540" w:rsidR="0055682F" w:rsidRPr="00FC1274" w:rsidRDefault="0055682F" w:rsidP="0055682F">
            <w:pPr>
              <w:rPr>
                <w:rFonts w:ascii="Arial" w:hAnsi="Arial" w:cs="Arial"/>
              </w:rPr>
            </w:pPr>
            <w:r w:rsidRPr="00FC1274">
              <w:rPr>
                <w:rFonts w:ascii="Arial" w:hAnsi="Arial" w:cs="Arial"/>
              </w:rPr>
              <w:t>Wednesday</w:t>
            </w:r>
          </w:p>
          <w:p w14:paraId="6848B458" w14:textId="77777777" w:rsidR="0055682F" w:rsidRPr="00FC1274" w:rsidRDefault="0055682F" w:rsidP="0055682F">
            <w:pPr>
              <w:rPr>
                <w:rFonts w:ascii="Arial" w:hAnsi="Arial" w:cs="Arial"/>
              </w:rPr>
            </w:pPr>
          </w:p>
        </w:tc>
        <w:tc>
          <w:tcPr>
            <w:tcW w:w="3085" w:type="dxa"/>
          </w:tcPr>
          <w:p w14:paraId="026CC927" w14:textId="77777777" w:rsidR="00C8223C" w:rsidRDefault="00ED7B43" w:rsidP="005568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Science</w:t>
            </w:r>
          </w:p>
          <w:p w14:paraId="5324308B" w14:textId="7F6B4AD7" w:rsidR="00E920B9" w:rsidRDefault="00E920B9" w:rsidP="0055682F">
            <w:pPr>
              <w:rPr>
                <w:rFonts w:ascii="Arial" w:hAnsi="Arial" w:cs="Arial"/>
                <w:sz w:val="16"/>
                <w:szCs w:val="16"/>
              </w:rPr>
            </w:pPr>
            <w:hyperlink r:id="rId25" w:history="1">
              <w:r w:rsidRPr="00590896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https://classroom.thenational.academy/lessons/what-conditions-could-we-change-to-investigate-the-growth-of-a-plant-cmv66t</w:t>
              </w:r>
            </w:hyperlink>
          </w:p>
          <w:p w14:paraId="0426F58D" w14:textId="77777777" w:rsidR="00E920B9" w:rsidRDefault="00E920B9" w:rsidP="0055682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83E5A6" w14:textId="0A6F8C9E" w:rsidR="00827312" w:rsidRPr="00FC1274" w:rsidRDefault="00827312" w:rsidP="00B711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80DCD53" w14:textId="77777777" w:rsidR="0055682F" w:rsidRPr="00FC1274" w:rsidRDefault="0055682F" w:rsidP="005568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</w:tcPr>
          <w:p w14:paraId="464F1205" w14:textId="77777777" w:rsidR="009C1EEE" w:rsidRDefault="00A67A6E" w:rsidP="004F78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History</w:t>
            </w:r>
          </w:p>
          <w:p w14:paraId="71727764" w14:textId="2A4C6295" w:rsidR="002E094E" w:rsidRDefault="00E920B9" w:rsidP="00B71195">
            <w:pPr>
              <w:rPr>
                <w:rFonts w:ascii="Arial" w:hAnsi="Arial" w:cs="Arial"/>
                <w:sz w:val="16"/>
                <w:szCs w:val="16"/>
              </w:rPr>
            </w:pPr>
            <w:hyperlink r:id="rId26" w:history="1">
              <w:r w:rsidRPr="00590896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https://classroom.thenational.academy/lessons/how-did-the-roman-empire-become-so-powerful-74u62t</w:t>
              </w:r>
            </w:hyperlink>
          </w:p>
          <w:p w14:paraId="648AAF95" w14:textId="33827903" w:rsidR="00E920B9" w:rsidRPr="00FC1274" w:rsidRDefault="00E920B9" w:rsidP="00B711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55EE" w:rsidRPr="00FC1274" w14:paraId="20335163" w14:textId="77777777" w:rsidTr="000303F7">
        <w:tc>
          <w:tcPr>
            <w:tcW w:w="3085" w:type="dxa"/>
          </w:tcPr>
          <w:p w14:paraId="54464A08" w14:textId="2792F052" w:rsidR="0055682F" w:rsidRPr="00FC1274" w:rsidRDefault="0055682F" w:rsidP="0055682F">
            <w:pPr>
              <w:rPr>
                <w:rFonts w:ascii="Arial" w:hAnsi="Arial" w:cs="Arial"/>
              </w:rPr>
            </w:pPr>
            <w:r w:rsidRPr="00FC1274">
              <w:rPr>
                <w:rFonts w:ascii="Arial" w:hAnsi="Arial" w:cs="Arial"/>
              </w:rPr>
              <w:t>Thursday</w:t>
            </w:r>
          </w:p>
          <w:p w14:paraId="2F881AFA" w14:textId="77777777" w:rsidR="0055682F" w:rsidRPr="00FC1274" w:rsidRDefault="0055682F" w:rsidP="0055682F">
            <w:pPr>
              <w:rPr>
                <w:rFonts w:ascii="Arial" w:hAnsi="Arial" w:cs="Arial"/>
              </w:rPr>
            </w:pPr>
          </w:p>
        </w:tc>
        <w:tc>
          <w:tcPr>
            <w:tcW w:w="3085" w:type="dxa"/>
          </w:tcPr>
          <w:p w14:paraId="522321F3" w14:textId="77777777" w:rsidR="009C1EEE" w:rsidRDefault="00B71195" w:rsidP="005568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Geography</w:t>
            </w:r>
          </w:p>
          <w:p w14:paraId="4F54B209" w14:textId="6905565F" w:rsidR="00E920B9" w:rsidRDefault="00E920B9" w:rsidP="0055682F">
            <w:pPr>
              <w:rPr>
                <w:rFonts w:ascii="Arial" w:hAnsi="Arial" w:cs="Arial"/>
                <w:sz w:val="16"/>
                <w:szCs w:val="16"/>
              </w:rPr>
            </w:pPr>
            <w:hyperlink r:id="rId27" w:history="1">
              <w:r w:rsidRPr="00590896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https://classroom.thenational.academy/units/mountains-volcanoes-and-earthquakes-e02a</w:t>
              </w:r>
            </w:hyperlink>
          </w:p>
          <w:p w14:paraId="19020AA0" w14:textId="7F35D5B6" w:rsidR="00E920B9" w:rsidRPr="00FC1274" w:rsidRDefault="00E920B9" w:rsidP="005568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7E5E560B" w14:textId="77777777" w:rsidR="0055682F" w:rsidRPr="00FC1274" w:rsidRDefault="0055682F" w:rsidP="005568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</w:tcPr>
          <w:p w14:paraId="4F6EB383" w14:textId="77777777" w:rsidR="009C1EEE" w:rsidRDefault="00E920B9" w:rsidP="005568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Music</w:t>
            </w:r>
          </w:p>
          <w:p w14:paraId="6AB10EBE" w14:textId="27F78D4F" w:rsidR="00E920B9" w:rsidRDefault="00E920B9" w:rsidP="0055682F">
            <w:pPr>
              <w:rPr>
                <w:rFonts w:ascii="Arial" w:hAnsi="Arial" w:cs="Arial"/>
                <w:sz w:val="16"/>
                <w:szCs w:val="16"/>
              </w:rPr>
            </w:pPr>
            <w:hyperlink r:id="rId28" w:history="1">
              <w:r w:rsidRPr="00590896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https://classroom.thenational.academy/lessons/rhythmic-ostinati-71j62d</w:t>
              </w:r>
            </w:hyperlink>
          </w:p>
          <w:p w14:paraId="0417CD80" w14:textId="00E0D7C9" w:rsidR="00E920B9" w:rsidRPr="00FC1274" w:rsidRDefault="00E920B9" w:rsidP="005568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55EE" w:rsidRPr="00FC1274" w14:paraId="0FB35B71" w14:textId="77777777" w:rsidTr="000303F7">
        <w:tc>
          <w:tcPr>
            <w:tcW w:w="3085" w:type="dxa"/>
          </w:tcPr>
          <w:p w14:paraId="4B1A4458" w14:textId="64E98A12" w:rsidR="0055682F" w:rsidRPr="00FC1274" w:rsidRDefault="0055682F" w:rsidP="0055682F">
            <w:pPr>
              <w:rPr>
                <w:rFonts w:ascii="Arial" w:hAnsi="Arial" w:cs="Arial"/>
              </w:rPr>
            </w:pPr>
            <w:r w:rsidRPr="00FC1274">
              <w:rPr>
                <w:rFonts w:ascii="Arial" w:hAnsi="Arial" w:cs="Arial"/>
              </w:rPr>
              <w:t>Friday</w:t>
            </w:r>
          </w:p>
          <w:p w14:paraId="27A93B94" w14:textId="77777777" w:rsidR="0055682F" w:rsidRPr="00FC1274" w:rsidRDefault="0055682F" w:rsidP="0055682F">
            <w:pPr>
              <w:rPr>
                <w:rFonts w:ascii="Arial" w:hAnsi="Arial" w:cs="Arial"/>
              </w:rPr>
            </w:pPr>
          </w:p>
        </w:tc>
        <w:tc>
          <w:tcPr>
            <w:tcW w:w="3085" w:type="dxa"/>
          </w:tcPr>
          <w:p w14:paraId="1B2EE3CB" w14:textId="162F6F37" w:rsidR="00B71195" w:rsidRDefault="007130DD" w:rsidP="00B71195">
            <w:pPr>
              <w:rPr>
                <w:rFonts w:ascii="Arial" w:hAnsi="Arial" w:cs="Arial"/>
                <w:sz w:val="16"/>
                <w:szCs w:val="16"/>
              </w:rPr>
            </w:pPr>
            <w:r w:rsidRPr="007130DD">
              <w:rPr>
                <w:rFonts w:ascii="Arial" w:hAnsi="Arial" w:cs="Arial"/>
                <w:sz w:val="16"/>
                <w:szCs w:val="16"/>
              </w:rPr>
              <w:t>Mindfulness activities</w:t>
            </w:r>
            <w:r w:rsidR="00E920B9">
              <w:rPr>
                <w:rFonts w:ascii="Arial" w:hAnsi="Arial" w:cs="Arial"/>
                <w:sz w:val="16"/>
                <w:szCs w:val="16"/>
              </w:rPr>
              <w:t xml:space="preserve"> – choose activities from the mindfulness section of the school website</w:t>
            </w:r>
          </w:p>
          <w:p w14:paraId="34CA4B93" w14:textId="3BE58032" w:rsidR="00E920B9" w:rsidRDefault="00E920B9" w:rsidP="00B71195">
            <w:pPr>
              <w:rPr>
                <w:rFonts w:ascii="Arial" w:hAnsi="Arial" w:cs="Arial"/>
                <w:sz w:val="16"/>
                <w:szCs w:val="16"/>
              </w:rPr>
            </w:pPr>
            <w:hyperlink r:id="rId29" w:history="1">
              <w:r w:rsidRPr="00590896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https://stpaulsrawtenstall.co.uk/me-mindfulness-and-my-well-being/</w:t>
              </w:r>
            </w:hyperlink>
          </w:p>
          <w:p w14:paraId="2D170467" w14:textId="77777777" w:rsidR="00E920B9" w:rsidRDefault="00E920B9" w:rsidP="00B7119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C60B0B" w14:textId="18A445F9" w:rsidR="00397BC5" w:rsidRPr="00FC1274" w:rsidRDefault="00FB2E76" w:rsidP="004F78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</w:tcPr>
          <w:p w14:paraId="27A29B29" w14:textId="77777777" w:rsidR="0055682F" w:rsidRPr="00FC1274" w:rsidRDefault="0055682F" w:rsidP="005568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</w:tcPr>
          <w:p w14:paraId="2427389B" w14:textId="1DD20022" w:rsidR="004F78AF" w:rsidRPr="00FC1274" w:rsidRDefault="009C1EEE" w:rsidP="0055682F">
            <w:pPr>
              <w:rPr>
                <w:rFonts w:ascii="Arial" w:hAnsi="Arial" w:cs="Arial"/>
                <w:sz w:val="16"/>
                <w:szCs w:val="16"/>
              </w:rPr>
            </w:pPr>
            <w:r w:rsidRPr="00FC1274">
              <w:rPr>
                <w:rFonts w:ascii="Arial" w:hAnsi="Arial" w:cs="Arial"/>
                <w:sz w:val="16"/>
                <w:szCs w:val="16"/>
              </w:rPr>
              <w:t>Golden time</w:t>
            </w:r>
          </w:p>
        </w:tc>
      </w:tr>
    </w:tbl>
    <w:p w14:paraId="244F8F24" w14:textId="4FC221E4" w:rsidR="00F13234" w:rsidRPr="00FC1274" w:rsidRDefault="00F13234">
      <w:pPr>
        <w:rPr>
          <w:rFonts w:ascii="Arial" w:hAnsi="Arial" w:cs="Arial"/>
        </w:rPr>
      </w:pPr>
    </w:p>
    <w:p w14:paraId="0F0F4081" w14:textId="77777777" w:rsidR="00F13234" w:rsidRPr="00FC1274" w:rsidRDefault="00F13234" w:rsidP="00F13234">
      <w:pPr>
        <w:rPr>
          <w:rFonts w:ascii="Arial" w:hAnsi="Arial" w:cs="Arial"/>
        </w:rPr>
      </w:pPr>
    </w:p>
    <w:p w14:paraId="0B400DA0" w14:textId="77777777" w:rsidR="00F13234" w:rsidRPr="00FC1274" w:rsidRDefault="00F13234" w:rsidP="00F13234">
      <w:pPr>
        <w:rPr>
          <w:rFonts w:ascii="Arial" w:hAnsi="Arial" w:cs="Arial"/>
        </w:rPr>
      </w:pPr>
    </w:p>
    <w:p w14:paraId="3E608D14" w14:textId="77777777" w:rsidR="00F13234" w:rsidRPr="00FC1274" w:rsidRDefault="00F13234" w:rsidP="00F13234">
      <w:pPr>
        <w:rPr>
          <w:rFonts w:ascii="Arial" w:hAnsi="Arial" w:cs="Arial"/>
        </w:rPr>
      </w:pPr>
    </w:p>
    <w:p w14:paraId="3ECDE908" w14:textId="77777777" w:rsidR="00F13234" w:rsidRPr="00FC1274" w:rsidRDefault="00F13234" w:rsidP="00F13234">
      <w:pPr>
        <w:rPr>
          <w:rFonts w:ascii="Arial" w:hAnsi="Arial" w:cs="Arial"/>
        </w:rPr>
      </w:pPr>
    </w:p>
    <w:p w14:paraId="3254EBB2" w14:textId="77777777" w:rsidR="00F13234" w:rsidRPr="00FC1274" w:rsidRDefault="00F13234" w:rsidP="00F13234">
      <w:pPr>
        <w:rPr>
          <w:rFonts w:ascii="Arial" w:hAnsi="Arial" w:cs="Arial"/>
        </w:rPr>
      </w:pPr>
    </w:p>
    <w:p w14:paraId="6004691F" w14:textId="77777777" w:rsidR="00F13234" w:rsidRPr="00FC1274" w:rsidRDefault="00F13234" w:rsidP="00F13234">
      <w:pPr>
        <w:rPr>
          <w:rFonts w:ascii="Arial" w:hAnsi="Arial" w:cs="Arial"/>
        </w:rPr>
      </w:pPr>
    </w:p>
    <w:p w14:paraId="08B0E38C" w14:textId="77777777" w:rsidR="00F13234" w:rsidRPr="00FC1274" w:rsidRDefault="00F13234" w:rsidP="00F13234">
      <w:pPr>
        <w:rPr>
          <w:rFonts w:ascii="Arial" w:hAnsi="Arial" w:cs="Arial"/>
        </w:rPr>
      </w:pPr>
    </w:p>
    <w:p w14:paraId="3E4F9E28" w14:textId="77777777" w:rsidR="00F13234" w:rsidRPr="00FC1274" w:rsidRDefault="00F13234" w:rsidP="00F13234">
      <w:pPr>
        <w:rPr>
          <w:rFonts w:ascii="Arial" w:hAnsi="Arial" w:cs="Arial"/>
        </w:rPr>
      </w:pPr>
    </w:p>
    <w:p w14:paraId="555D4ACD" w14:textId="0F732CD7" w:rsidR="00F13234" w:rsidRPr="00FC1274" w:rsidRDefault="00F13234" w:rsidP="00F13234">
      <w:pPr>
        <w:rPr>
          <w:rFonts w:ascii="Arial" w:hAnsi="Arial" w:cs="Arial"/>
        </w:rPr>
      </w:pPr>
    </w:p>
    <w:p w14:paraId="508BF272" w14:textId="74E96E77" w:rsidR="0055682F" w:rsidRPr="00FC1274" w:rsidRDefault="00F13234" w:rsidP="00F13234">
      <w:pPr>
        <w:tabs>
          <w:tab w:val="left" w:pos="1440"/>
        </w:tabs>
        <w:rPr>
          <w:rFonts w:ascii="Arial" w:hAnsi="Arial" w:cs="Arial"/>
        </w:rPr>
      </w:pPr>
      <w:r w:rsidRPr="00FC1274">
        <w:rPr>
          <w:rFonts w:ascii="Arial" w:hAnsi="Arial" w:cs="Arial"/>
        </w:rPr>
        <w:tab/>
        <w:t xml:space="preserve"> </w:t>
      </w:r>
    </w:p>
    <w:sectPr w:rsidR="0055682F" w:rsidRPr="00FC1274" w:rsidSect="002474AF">
      <w:headerReference w:type="default" r:id="rId30"/>
      <w:footerReference w:type="default" r:id="rId3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42EA4" w14:textId="77777777" w:rsidR="00884A31" w:rsidRDefault="00884A31" w:rsidP="002474AF">
      <w:pPr>
        <w:spacing w:after="0" w:line="240" w:lineRule="auto"/>
      </w:pPr>
      <w:r>
        <w:separator/>
      </w:r>
    </w:p>
  </w:endnote>
  <w:endnote w:type="continuationSeparator" w:id="0">
    <w:p w14:paraId="0B1F5FB7" w14:textId="77777777" w:rsidR="00884A31" w:rsidRDefault="00884A31" w:rsidP="0024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Plus 18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02FC7" w14:textId="142A89FF" w:rsidR="002474AF" w:rsidRDefault="002474AF">
    <w:pPr>
      <w:pStyle w:val="Footer"/>
    </w:pPr>
    <w:r>
      <w:rPr>
        <w:noProof/>
        <w:lang w:eastAsia="en-GB"/>
      </w:rPr>
      <w:drawing>
        <wp:inline distT="0" distB="0" distL="0" distR="0" wp14:anchorId="3EFCC73D" wp14:editId="118AFF32">
          <wp:extent cx="8086725" cy="1110056"/>
          <wp:effectExtent l="0" t="0" r="0" b="0"/>
          <wp:docPr id="1" name="Picture 1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6009" cy="1163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100DA" w14:textId="77777777" w:rsidR="00884A31" w:rsidRDefault="00884A31" w:rsidP="002474AF">
      <w:pPr>
        <w:spacing w:after="0" w:line="240" w:lineRule="auto"/>
      </w:pPr>
      <w:r>
        <w:separator/>
      </w:r>
    </w:p>
  </w:footnote>
  <w:footnote w:type="continuationSeparator" w:id="0">
    <w:p w14:paraId="22FE8659" w14:textId="77777777" w:rsidR="00884A31" w:rsidRDefault="00884A31" w:rsidP="0024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8BF6D" w14:textId="6A6B1F44" w:rsidR="002474AF" w:rsidRPr="00FC1274" w:rsidRDefault="002474AF">
    <w:pPr>
      <w:pStyle w:val="Header"/>
      <w:rPr>
        <w:rFonts w:ascii="Arial" w:hAnsi="Arial" w:cs="Arial"/>
        <w:b/>
        <w:bCs/>
        <w:color w:val="002060"/>
        <w:sz w:val="28"/>
        <w:szCs w:val="28"/>
        <w:u w:val="single"/>
      </w:rPr>
    </w:pPr>
    <w:r w:rsidRPr="002474AF">
      <w:rPr>
        <w:rFonts w:ascii="Letter-join Plus 18" w:hAnsi="Letter-join Plus 18"/>
        <w:b/>
        <w:bCs/>
        <w:noProof/>
        <w:color w:val="002060"/>
        <w:sz w:val="28"/>
        <w:szCs w:val="28"/>
        <w:lang w:eastAsia="en-GB"/>
      </w:rPr>
      <w:drawing>
        <wp:inline distT="0" distB="0" distL="0" distR="0" wp14:anchorId="16165B0E" wp14:editId="2ED05C0B">
          <wp:extent cx="249701" cy="414655"/>
          <wp:effectExtent l="0" t="0" r="0" b="4445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56" cy="42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C1274">
      <w:rPr>
        <w:rFonts w:ascii="Arial" w:hAnsi="Arial" w:cs="Arial"/>
        <w:b/>
        <w:bCs/>
        <w:color w:val="002060"/>
        <w:sz w:val="28"/>
        <w:szCs w:val="28"/>
        <w:u w:val="single"/>
      </w:rPr>
      <w:t xml:space="preserve">St. Paul’s home learning </w:t>
    </w:r>
    <w:r w:rsidR="0062237D" w:rsidRPr="00FC1274">
      <w:rPr>
        <w:rFonts w:ascii="Arial" w:hAnsi="Arial" w:cs="Arial"/>
        <w:b/>
        <w:bCs/>
        <w:color w:val="002060"/>
        <w:sz w:val="28"/>
        <w:szCs w:val="28"/>
        <w:u w:val="single"/>
      </w:rPr>
      <w:t>-</w:t>
    </w:r>
    <w:r w:rsidR="0062237D" w:rsidRPr="00FC1274">
      <w:rPr>
        <w:rFonts w:ascii="Arial" w:hAnsi="Arial" w:cs="Arial"/>
        <w:b/>
        <w:bCs/>
        <w:color w:val="002060"/>
        <w:sz w:val="24"/>
        <w:szCs w:val="24"/>
        <w:u w:val="single"/>
      </w:rPr>
      <w:t xml:space="preserve"> Please note this is in addition to Spelling shed and TT </w:t>
    </w:r>
    <w:proofErr w:type="spellStart"/>
    <w:r w:rsidR="0062237D" w:rsidRPr="00FC1274">
      <w:rPr>
        <w:rFonts w:ascii="Arial" w:hAnsi="Arial" w:cs="Arial"/>
        <w:b/>
        <w:bCs/>
        <w:color w:val="002060"/>
        <w:sz w:val="24"/>
        <w:szCs w:val="24"/>
        <w:u w:val="single"/>
      </w:rPr>
      <w:t>Rockstars</w:t>
    </w:r>
    <w:proofErr w:type="spellEnd"/>
    <w:r w:rsidR="0062237D" w:rsidRPr="00FC1274">
      <w:rPr>
        <w:rFonts w:ascii="Arial" w:hAnsi="Arial" w:cs="Arial"/>
        <w:b/>
        <w:bCs/>
        <w:color w:val="002060"/>
        <w:sz w:val="24"/>
        <w:szCs w:val="24"/>
        <w:u w:val="single"/>
      </w:rPr>
      <w:t xml:space="preserve"> and daily reading                                                                         </w:t>
    </w:r>
  </w:p>
  <w:p w14:paraId="5C5912FC" w14:textId="372F1A27" w:rsidR="002474AF" w:rsidRPr="00FC1274" w:rsidRDefault="0055682F">
    <w:pPr>
      <w:pStyle w:val="Header"/>
      <w:rPr>
        <w:rFonts w:ascii="Arial" w:hAnsi="Arial" w:cs="Arial"/>
        <w:b/>
        <w:bCs/>
        <w:color w:val="002060"/>
        <w:sz w:val="28"/>
        <w:szCs w:val="28"/>
        <w:u w:val="single"/>
      </w:rPr>
    </w:pPr>
    <w:r w:rsidRPr="00FC1274">
      <w:rPr>
        <w:rFonts w:ascii="Arial" w:hAnsi="Arial" w:cs="Arial"/>
        <w:b/>
        <w:bCs/>
        <w:color w:val="002060"/>
        <w:sz w:val="28"/>
        <w:szCs w:val="28"/>
        <w:u w:val="single"/>
      </w:rPr>
      <w:t>Elms</w:t>
    </w:r>
    <w:r w:rsidR="002474AF" w:rsidRPr="00FC1274">
      <w:rPr>
        <w:rFonts w:ascii="Arial" w:hAnsi="Arial" w:cs="Arial"/>
        <w:b/>
        <w:bCs/>
        <w:color w:val="002060"/>
        <w:sz w:val="28"/>
        <w:szCs w:val="28"/>
        <w:u w:val="single"/>
      </w:rPr>
      <w:t xml:space="preserve"> Class Week </w:t>
    </w:r>
    <w:r w:rsidR="00AC317F" w:rsidRPr="00FC1274">
      <w:rPr>
        <w:rFonts w:ascii="Arial" w:hAnsi="Arial" w:cs="Arial"/>
        <w:b/>
        <w:bCs/>
        <w:color w:val="002060"/>
        <w:sz w:val="28"/>
        <w:szCs w:val="28"/>
        <w:u w:val="single"/>
      </w:rPr>
      <w:t>Monday</w:t>
    </w:r>
    <w:r w:rsidR="005C47F6">
      <w:rPr>
        <w:rFonts w:ascii="Arial" w:hAnsi="Arial" w:cs="Arial"/>
        <w:b/>
        <w:bCs/>
        <w:color w:val="002060"/>
        <w:sz w:val="28"/>
        <w:szCs w:val="28"/>
        <w:u w:val="single"/>
      </w:rPr>
      <w:t xml:space="preserve"> </w:t>
    </w:r>
    <w:r w:rsidR="00B71195">
      <w:rPr>
        <w:rFonts w:ascii="Arial" w:hAnsi="Arial" w:cs="Arial"/>
        <w:b/>
        <w:bCs/>
        <w:color w:val="002060"/>
        <w:sz w:val="28"/>
        <w:szCs w:val="28"/>
        <w:u w:val="single"/>
      </w:rPr>
      <w:t>28</w:t>
    </w:r>
    <w:r w:rsidR="00B71195" w:rsidRPr="00B71195">
      <w:rPr>
        <w:rFonts w:ascii="Arial" w:hAnsi="Arial" w:cs="Arial"/>
        <w:b/>
        <w:bCs/>
        <w:color w:val="002060"/>
        <w:sz w:val="28"/>
        <w:szCs w:val="28"/>
        <w:u w:val="single"/>
        <w:vertAlign w:val="superscript"/>
      </w:rPr>
      <w:t>th</w:t>
    </w:r>
    <w:r w:rsidR="00B71195">
      <w:rPr>
        <w:rFonts w:ascii="Arial" w:hAnsi="Arial" w:cs="Arial"/>
        <w:b/>
        <w:bCs/>
        <w:color w:val="002060"/>
        <w:sz w:val="28"/>
        <w:szCs w:val="28"/>
        <w:u w:val="single"/>
      </w:rPr>
      <w:t xml:space="preserve"> June 2021</w:t>
    </w:r>
    <w:r w:rsidR="00AC317F" w:rsidRPr="00FC1274">
      <w:rPr>
        <w:rFonts w:ascii="Arial" w:hAnsi="Arial" w:cs="Arial"/>
        <w:b/>
        <w:bCs/>
        <w:color w:val="002060"/>
        <w:sz w:val="28"/>
        <w:szCs w:val="28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AF"/>
    <w:rsid w:val="000612CC"/>
    <w:rsid w:val="00084DAF"/>
    <w:rsid w:val="00092BAB"/>
    <w:rsid w:val="0014130A"/>
    <w:rsid w:val="00155C9D"/>
    <w:rsid w:val="002474AF"/>
    <w:rsid w:val="00295C54"/>
    <w:rsid w:val="00297B8F"/>
    <w:rsid w:val="002B67E7"/>
    <w:rsid w:val="002E094E"/>
    <w:rsid w:val="00316BB8"/>
    <w:rsid w:val="003345F5"/>
    <w:rsid w:val="00397BC5"/>
    <w:rsid w:val="003A4B04"/>
    <w:rsid w:val="003B5C69"/>
    <w:rsid w:val="003D2AB8"/>
    <w:rsid w:val="00414A27"/>
    <w:rsid w:val="00453C42"/>
    <w:rsid w:val="004B25E9"/>
    <w:rsid w:val="004F78AF"/>
    <w:rsid w:val="00511F9F"/>
    <w:rsid w:val="0055682F"/>
    <w:rsid w:val="005B3823"/>
    <w:rsid w:val="005C47F6"/>
    <w:rsid w:val="0062237D"/>
    <w:rsid w:val="006A44EB"/>
    <w:rsid w:val="006D0F43"/>
    <w:rsid w:val="007130DD"/>
    <w:rsid w:val="007E7262"/>
    <w:rsid w:val="00827312"/>
    <w:rsid w:val="00837EB2"/>
    <w:rsid w:val="008502BB"/>
    <w:rsid w:val="00884A31"/>
    <w:rsid w:val="009B7BD9"/>
    <w:rsid w:val="009C1EEE"/>
    <w:rsid w:val="00A0004D"/>
    <w:rsid w:val="00A055EE"/>
    <w:rsid w:val="00A24404"/>
    <w:rsid w:val="00A31B29"/>
    <w:rsid w:val="00A40F3F"/>
    <w:rsid w:val="00A530DF"/>
    <w:rsid w:val="00A56C32"/>
    <w:rsid w:val="00A67A6E"/>
    <w:rsid w:val="00AC317F"/>
    <w:rsid w:val="00AD4BAF"/>
    <w:rsid w:val="00B02362"/>
    <w:rsid w:val="00B60212"/>
    <w:rsid w:val="00B71195"/>
    <w:rsid w:val="00B90D00"/>
    <w:rsid w:val="00BF0416"/>
    <w:rsid w:val="00C63755"/>
    <w:rsid w:val="00C8223C"/>
    <w:rsid w:val="00D601F5"/>
    <w:rsid w:val="00DF0CBA"/>
    <w:rsid w:val="00E346DA"/>
    <w:rsid w:val="00E920B9"/>
    <w:rsid w:val="00ED7B43"/>
    <w:rsid w:val="00F13234"/>
    <w:rsid w:val="00FB2E76"/>
    <w:rsid w:val="00FC1274"/>
    <w:rsid w:val="00FD07CE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51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7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4AF"/>
  </w:style>
  <w:style w:type="paragraph" w:styleId="Footer">
    <w:name w:val="footer"/>
    <w:basedOn w:val="Normal"/>
    <w:link w:val="FooterChar"/>
    <w:uiPriority w:val="99"/>
    <w:unhideWhenUsed/>
    <w:rsid w:val="00247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4AF"/>
  </w:style>
  <w:style w:type="paragraph" w:styleId="BalloonText">
    <w:name w:val="Balloon Text"/>
    <w:basedOn w:val="Normal"/>
    <w:link w:val="BalloonTextChar"/>
    <w:uiPriority w:val="99"/>
    <w:semiHidden/>
    <w:unhideWhenUsed/>
    <w:rsid w:val="00556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8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55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55E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0F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7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4AF"/>
  </w:style>
  <w:style w:type="paragraph" w:styleId="Footer">
    <w:name w:val="footer"/>
    <w:basedOn w:val="Normal"/>
    <w:link w:val="FooterChar"/>
    <w:uiPriority w:val="99"/>
    <w:unhideWhenUsed/>
    <w:rsid w:val="00247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4AF"/>
  </w:style>
  <w:style w:type="paragraph" w:styleId="BalloonText">
    <w:name w:val="Balloon Text"/>
    <w:basedOn w:val="Normal"/>
    <w:link w:val="BalloonTextChar"/>
    <w:uiPriority w:val="99"/>
    <w:semiHidden/>
    <w:unhideWhenUsed/>
    <w:rsid w:val="00556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8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55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55E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0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understand-the-features-of-adverts-65k3ed" TargetMode="External"/><Relationship Id="rId13" Type="http://schemas.openxmlformats.org/officeDocument/2006/relationships/hyperlink" Target="https://classroom.thenational.academy/lessons/to-investigate-more-suffixes-past-and-present-tense-cnh30t" TargetMode="External"/><Relationship Id="rId18" Type="http://schemas.openxmlformats.org/officeDocument/2006/relationships/hyperlink" Target="https://vimeo.com/531667786" TargetMode="External"/><Relationship Id="rId26" Type="http://schemas.openxmlformats.org/officeDocument/2006/relationships/hyperlink" Target="https://classroom.thenational.academy/lessons/how-did-the-roman-empire-become-so-powerful-74u62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lessons/h20-6dgk6t" TargetMode="External"/><Relationship Id="rId7" Type="http://schemas.openxmlformats.org/officeDocument/2006/relationships/hyperlink" Target="https://classroom.thenational.academy/lessons/to-investigate-suffixes-past-and-present-tense-6nhkjc" TargetMode="External"/><Relationship Id="rId12" Type="http://schemas.openxmlformats.org/officeDocument/2006/relationships/hyperlink" Target="https://vimeo.com/531297867" TargetMode="External"/><Relationship Id="rId17" Type="http://schemas.openxmlformats.org/officeDocument/2006/relationships/hyperlink" Target="https://classroom.thenational.academy/lessons/to-develop-a-rich-understanding-of-words-associated-with-meals-crt64d" TargetMode="External"/><Relationship Id="rId25" Type="http://schemas.openxmlformats.org/officeDocument/2006/relationships/hyperlink" Target="https://classroom.thenational.academy/lessons/what-conditions-could-we-change-to-investigate-the-growth-of-a-plant-cmv66t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classroom.thenational.academy/lessons/to-practise-and-apply-knowledge-of-more-suffixes-past-and-present-tense-including-test-ctj68c" TargetMode="External"/><Relationship Id="rId20" Type="http://schemas.openxmlformats.org/officeDocument/2006/relationships/hyperlink" Target="https://vimeo.com/531667842" TargetMode="External"/><Relationship Id="rId29" Type="http://schemas.openxmlformats.org/officeDocument/2006/relationships/hyperlink" Target="https://stpaulsrawtenstall.co.uk/me-mindfulness-and-my-well-being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lessons/to-explore-prepositions-74t66r" TargetMode="External"/><Relationship Id="rId24" Type="http://schemas.openxmlformats.org/officeDocument/2006/relationships/hyperlink" Target="https://classroom.thenational.academy/lessons/an-introduction-to-creative-crafts-and-experimentation-with-paper-weaving-cmu64e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vimeo.com/531298427" TargetMode="External"/><Relationship Id="rId23" Type="http://schemas.openxmlformats.org/officeDocument/2006/relationships/hyperlink" Target="https://classroom.thenational.academy/lessons/who-was-jesus-6mv66c" TargetMode="External"/><Relationship Id="rId28" Type="http://schemas.openxmlformats.org/officeDocument/2006/relationships/hyperlink" Target="https://classroom.thenational.academy/lessons/rhythmic-ostinati-71j62d" TargetMode="External"/><Relationship Id="rId10" Type="http://schemas.openxmlformats.org/officeDocument/2006/relationships/hyperlink" Target="https://classroom.thenational.academy/lessons/to-practise-and-apply-knowledge-of-suffixes-past-and-present-tense-including-a-test-61h3ce" TargetMode="External"/><Relationship Id="rId19" Type="http://schemas.openxmlformats.org/officeDocument/2006/relationships/hyperlink" Target="https://classroom.thenational.academy/lessons/to-design-a-healthy-snack-6mwkad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imeo.com/530232763" TargetMode="External"/><Relationship Id="rId14" Type="http://schemas.openxmlformats.org/officeDocument/2006/relationships/hyperlink" Target="https://classroom.thenational.academy/lessons/to-build-scientific-vocabulary-to-describe-healthy-snacks-70tp4d" TargetMode="External"/><Relationship Id="rId22" Type="http://schemas.openxmlformats.org/officeDocument/2006/relationships/hyperlink" Target="https://stpaulsrawtenstall.co.uk/keeping-active-and-21-minute-challenge/" TargetMode="External"/><Relationship Id="rId27" Type="http://schemas.openxmlformats.org/officeDocument/2006/relationships/hyperlink" Target="https://classroom.thenational.academy/units/mountains-volcanoes-and-earthquakes-e02a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Charlesworth</dc:creator>
  <cp:lastModifiedBy>Suin de Boutemard</cp:lastModifiedBy>
  <cp:revision>2</cp:revision>
  <dcterms:created xsi:type="dcterms:W3CDTF">2021-06-28T12:34:00Z</dcterms:created>
  <dcterms:modified xsi:type="dcterms:W3CDTF">2021-06-28T12:34:00Z</dcterms:modified>
</cp:coreProperties>
</file>