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81611" w14:textId="77777777" w:rsidR="007B66CA" w:rsidRDefault="007B66CA" w:rsidP="007B66CA">
      <w:pPr>
        <w:widowControl w:val="0"/>
        <w:autoSpaceDE w:val="0"/>
        <w:autoSpaceDN w:val="0"/>
        <w:adjustRightInd w:val="0"/>
        <w:spacing w:before="100" w:after="100" w:line="240" w:lineRule="auto"/>
        <w:jc w:val="center"/>
        <w:rPr>
          <w:rFonts w:ascii="Arial" w:hAnsi="Arial" w:cs="Arial"/>
          <w:b/>
          <w:bCs/>
          <w:color w:val="211D1E"/>
          <w:sz w:val="27"/>
          <w:szCs w:val="27"/>
        </w:rPr>
      </w:pPr>
      <w:r>
        <w:rPr>
          <w:rFonts w:ascii="Arial" w:hAnsi="Arial" w:cs="Arial"/>
          <w:b/>
          <w:bCs/>
          <w:color w:val="211D1E"/>
          <w:sz w:val="27"/>
          <w:szCs w:val="27"/>
        </w:rPr>
        <w:t>Mark schemes</w:t>
      </w:r>
    </w:p>
    <w:p w14:paraId="44937A7E" w14:textId="77777777" w:rsidR="007B66CA" w:rsidRDefault="007B66CA" w:rsidP="007B66CA">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14:paraId="68CF1866" w14:textId="77777777" w:rsidR="007B66CA" w:rsidRDefault="007B66CA" w:rsidP="007B66CA">
      <w:pPr>
        <w:widowControl w:val="0"/>
        <w:autoSpaceDE w:val="0"/>
        <w:autoSpaceDN w:val="0"/>
        <w:adjustRightInd w:val="0"/>
        <w:spacing w:after="0" w:line="240" w:lineRule="auto"/>
        <w:ind w:left="567" w:right="567"/>
        <w:jc w:val="center"/>
        <w:rPr>
          <w:rFonts w:ascii="Arial" w:hAnsi="Arial" w:cs="Arial"/>
          <w:color w:val="211D1E"/>
        </w:rPr>
      </w:pPr>
      <w:r>
        <w:rPr>
          <w:rFonts w:ascii="Arial" w:hAnsi="Arial" w:cs="Arial"/>
          <w:color w:val="211D1E"/>
        </w:rPr>
        <w:t> </w:t>
      </w:r>
    </w:p>
    <w:p w14:paraId="6BE7FF15"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color w:val="211D1E"/>
        </w:rPr>
      </w:pPr>
      <w:r>
        <w:rPr>
          <w:rFonts w:ascii="Arial" w:hAnsi="Arial" w:cs="Arial"/>
          <w:color w:val="211D1E"/>
        </w:rPr>
        <w:t xml:space="preserve">1.       Award </w:t>
      </w:r>
      <w:r>
        <w:rPr>
          <w:rFonts w:ascii="Arial" w:hAnsi="Arial" w:cs="Arial"/>
          <w:b/>
          <w:bCs/>
          <w:color w:val="211D1E"/>
        </w:rPr>
        <w:t xml:space="preserve">1 mark </w:t>
      </w:r>
      <w:r>
        <w:rPr>
          <w:rFonts w:ascii="Arial" w:hAnsi="Arial" w:cs="Arial"/>
          <w:color w:val="211D1E"/>
        </w:rPr>
        <w:t>for matching all three pairs correctly.</w:t>
      </w:r>
    </w:p>
    <w:p w14:paraId="3E31B666" w14:textId="669A4F25"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color w:val="211D1E"/>
        </w:rPr>
      </w:pPr>
      <w:r>
        <w:rPr>
          <w:rFonts w:ascii="Arial" w:hAnsi="Arial" w:cs="Arial"/>
          <w:noProof/>
          <w:color w:val="211D1E"/>
        </w:rPr>
        <w:drawing>
          <wp:inline distT="0" distB="0" distL="0" distR="0" wp14:anchorId="28A605A6" wp14:editId="4E9288E3">
            <wp:extent cx="457962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9620" cy="2286000"/>
                    </a:xfrm>
                    <a:prstGeom prst="rect">
                      <a:avLst/>
                    </a:prstGeom>
                    <a:noFill/>
                    <a:ln>
                      <a:noFill/>
                    </a:ln>
                  </pic:spPr>
                </pic:pic>
              </a:graphicData>
            </a:graphic>
          </wp:inline>
        </w:drawing>
      </w:r>
      <w:r>
        <w:rPr>
          <w:rFonts w:ascii="Arial" w:hAnsi="Arial" w:cs="Arial"/>
          <w:color w:val="211D1E"/>
        </w:rPr>
        <w:t> </w:t>
      </w:r>
    </w:p>
    <w:p w14:paraId="142F44F1" w14:textId="77777777" w:rsidR="007B66CA" w:rsidRDefault="007B66CA" w:rsidP="007B66CA">
      <w:pPr>
        <w:widowControl w:val="0"/>
        <w:autoSpaceDE w:val="0"/>
        <w:autoSpaceDN w:val="0"/>
        <w:adjustRightInd w:val="0"/>
        <w:spacing w:before="60" w:after="0" w:line="240" w:lineRule="auto"/>
        <w:jc w:val="right"/>
        <w:rPr>
          <w:rFonts w:ascii="Arial" w:hAnsi="Arial" w:cs="Arial"/>
          <w:b/>
          <w:bCs/>
          <w:color w:val="211D1E"/>
          <w:sz w:val="20"/>
          <w:szCs w:val="20"/>
        </w:rPr>
      </w:pPr>
      <w:r>
        <w:rPr>
          <w:rFonts w:ascii="Arial" w:hAnsi="Arial" w:cs="Arial"/>
          <w:b/>
          <w:bCs/>
          <w:color w:val="211D1E"/>
          <w:sz w:val="20"/>
          <w:szCs w:val="20"/>
        </w:rPr>
        <w:t>1 mark</w:t>
      </w:r>
    </w:p>
    <w:p w14:paraId="74749BE0"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color w:val="211D1E"/>
        </w:rPr>
      </w:pPr>
      <w:r>
        <w:rPr>
          <w:rFonts w:ascii="Arial" w:hAnsi="Arial" w:cs="Arial"/>
          <w:color w:val="211D1E"/>
        </w:rPr>
        <w:t xml:space="preserve">2.       Award </w:t>
      </w:r>
      <w:r>
        <w:rPr>
          <w:rFonts w:ascii="Arial" w:hAnsi="Arial" w:cs="Arial"/>
          <w:b/>
          <w:bCs/>
          <w:color w:val="211D1E"/>
        </w:rPr>
        <w:t xml:space="preserve">2 marks </w:t>
      </w:r>
      <w:r>
        <w:rPr>
          <w:rFonts w:ascii="Arial" w:hAnsi="Arial" w:cs="Arial"/>
          <w:color w:val="211D1E"/>
        </w:rPr>
        <w:t>for all four stages correctly numbered.</w:t>
      </w:r>
    </w:p>
    <w:p w14:paraId="388CE7C5"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color w:val="211D1E"/>
        </w:rPr>
      </w:pPr>
      <w:r>
        <w:rPr>
          <w:rFonts w:ascii="Arial" w:hAnsi="Arial" w:cs="Arial"/>
          <w:color w:val="211D1E"/>
        </w:rPr>
        <w:t xml:space="preserve">          Award </w:t>
      </w:r>
      <w:r>
        <w:rPr>
          <w:rFonts w:ascii="Arial" w:hAnsi="Arial" w:cs="Arial"/>
          <w:b/>
          <w:bCs/>
          <w:color w:val="211D1E"/>
        </w:rPr>
        <w:t xml:space="preserve">1 mark </w:t>
      </w:r>
      <w:r>
        <w:rPr>
          <w:rFonts w:ascii="Arial" w:hAnsi="Arial" w:cs="Arial"/>
          <w:color w:val="211D1E"/>
        </w:rPr>
        <w:t>for two or three stages correctly numbered.</w:t>
      </w:r>
    </w:p>
    <w:p w14:paraId="10A4531A" w14:textId="77777777" w:rsidR="007B66CA" w:rsidRDefault="007B66CA" w:rsidP="007B66CA">
      <w:pPr>
        <w:widowControl w:val="0"/>
        <w:autoSpaceDE w:val="0"/>
        <w:autoSpaceDN w:val="0"/>
        <w:adjustRightInd w:val="0"/>
        <w:spacing w:after="0" w:line="240" w:lineRule="auto"/>
        <w:jc w:val="center"/>
        <w:rPr>
          <w:rFonts w:ascii="Arial" w:hAnsi="Arial" w:cs="Arial"/>
          <w:color w:val="211D1E"/>
        </w:rPr>
      </w:pPr>
      <w:r>
        <w:rPr>
          <w:rFonts w:ascii="Arial" w:hAnsi="Arial" w:cs="Arial"/>
          <w:color w:val="211D1E"/>
        </w:rPr>
        <w:t> </w:t>
      </w:r>
    </w:p>
    <w:tbl>
      <w:tblPr>
        <w:tblW w:w="0" w:type="auto"/>
        <w:tblInd w:w="585" w:type="dxa"/>
        <w:tblLayout w:type="fixed"/>
        <w:tblCellMar>
          <w:left w:w="15" w:type="dxa"/>
          <w:right w:w="15" w:type="dxa"/>
        </w:tblCellMar>
        <w:tblLook w:val="0000" w:firstRow="0" w:lastRow="0" w:firstColumn="0" w:lastColumn="0" w:noHBand="0" w:noVBand="0"/>
      </w:tblPr>
      <w:tblGrid>
        <w:gridCol w:w="2754"/>
        <w:gridCol w:w="1530"/>
      </w:tblGrid>
      <w:tr w:rsidR="007B66CA" w14:paraId="35D04727" w14:textId="77777777" w:rsidTr="003D2A80">
        <w:tblPrEx>
          <w:tblCellMar>
            <w:top w:w="0" w:type="dxa"/>
            <w:bottom w:w="0" w:type="dxa"/>
          </w:tblCellMar>
        </w:tblPrEx>
        <w:tc>
          <w:tcPr>
            <w:tcW w:w="2754" w:type="dxa"/>
            <w:tcBorders>
              <w:top w:val="nil"/>
              <w:left w:val="nil"/>
              <w:bottom w:val="nil"/>
              <w:right w:val="nil"/>
            </w:tcBorders>
            <w:vAlign w:val="center"/>
          </w:tcPr>
          <w:p w14:paraId="0B14BA74" w14:textId="77777777" w:rsidR="007B66CA" w:rsidRDefault="007B66CA" w:rsidP="003D2A80">
            <w:pPr>
              <w:widowControl w:val="0"/>
              <w:autoSpaceDE w:val="0"/>
              <w:autoSpaceDN w:val="0"/>
              <w:adjustRightInd w:val="0"/>
              <w:spacing w:before="90" w:after="90" w:line="240" w:lineRule="auto"/>
              <w:ind w:left="45" w:right="45"/>
              <w:rPr>
                <w:rFonts w:ascii="Arial" w:hAnsi="Arial" w:cs="Arial"/>
                <w:color w:val="211D1E"/>
              </w:rPr>
            </w:pPr>
            <w:r>
              <w:rPr>
                <w:rFonts w:ascii="Arial" w:hAnsi="Arial" w:cs="Arial"/>
                <w:color w:val="211D1E"/>
              </w:rPr>
              <w:t>ordered launching of ships</w:t>
            </w:r>
          </w:p>
        </w:tc>
        <w:tc>
          <w:tcPr>
            <w:tcW w:w="1530" w:type="dxa"/>
            <w:tcBorders>
              <w:top w:val="nil"/>
              <w:left w:val="nil"/>
              <w:bottom w:val="nil"/>
              <w:right w:val="nil"/>
            </w:tcBorders>
            <w:vAlign w:val="center"/>
          </w:tcPr>
          <w:p w14:paraId="3541BBD9" w14:textId="54FBC9BC" w:rsidR="007B66CA" w:rsidRDefault="007B66CA" w:rsidP="003D2A80">
            <w:pPr>
              <w:widowControl w:val="0"/>
              <w:autoSpaceDE w:val="0"/>
              <w:autoSpaceDN w:val="0"/>
              <w:adjustRightInd w:val="0"/>
              <w:spacing w:before="90" w:after="90" w:line="240" w:lineRule="auto"/>
              <w:ind w:left="45" w:right="45"/>
              <w:jc w:val="center"/>
              <w:rPr>
                <w:rFonts w:ascii="Arial" w:hAnsi="Arial" w:cs="Arial"/>
                <w:color w:val="211D1E"/>
              </w:rPr>
            </w:pPr>
            <w:r>
              <w:rPr>
                <w:rFonts w:ascii="Arial" w:hAnsi="Arial" w:cs="Arial"/>
                <w:noProof/>
                <w:color w:val="211D1E"/>
              </w:rPr>
              <w:drawing>
                <wp:inline distT="0" distB="0" distL="0" distR="0" wp14:anchorId="043371AC" wp14:editId="54D04534">
                  <wp:extent cx="175260"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p>
        </w:tc>
      </w:tr>
      <w:tr w:rsidR="007B66CA" w14:paraId="15C1DE52" w14:textId="77777777" w:rsidTr="003D2A80">
        <w:tblPrEx>
          <w:tblCellMar>
            <w:top w:w="0" w:type="dxa"/>
            <w:bottom w:w="0" w:type="dxa"/>
          </w:tblCellMar>
        </w:tblPrEx>
        <w:tc>
          <w:tcPr>
            <w:tcW w:w="2754" w:type="dxa"/>
            <w:tcBorders>
              <w:top w:val="nil"/>
              <w:left w:val="nil"/>
              <w:bottom w:val="nil"/>
              <w:right w:val="nil"/>
            </w:tcBorders>
            <w:vAlign w:val="center"/>
          </w:tcPr>
          <w:p w14:paraId="12467C69" w14:textId="77777777" w:rsidR="007B66CA" w:rsidRDefault="007B66CA" w:rsidP="003D2A80">
            <w:pPr>
              <w:widowControl w:val="0"/>
              <w:autoSpaceDE w:val="0"/>
              <w:autoSpaceDN w:val="0"/>
              <w:adjustRightInd w:val="0"/>
              <w:spacing w:before="90" w:after="90" w:line="240" w:lineRule="auto"/>
              <w:ind w:left="45" w:right="45"/>
              <w:rPr>
                <w:rFonts w:ascii="Arial" w:hAnsi="Arial" w:cs="Arial"/>
                <w:color w:val="211D1E"/>
              </w:rPr>
            </w:pPr>
            <w:r>
              <w:rPr>
                <w:rFonts w:ascii="Arial" w:hAnsi="Arial" w:cs="Arial"/>
                <w:color w:val="211D1E"/>
              </w:rPr>
              <w:t xml:space="preserve">received letter from </w:t>
            </w:r>
            <w:proofErr w:type="spellStart"/>
            <w:r>
              <w:rPr>
                <w:rFonts w:ascii="Arial" w:hAnsi="Arial" w:cs="Arial"/>
                <w:color w:val="211D1E"/>
              </w:rPr>
              <w:t>Rectina</w:t>
            </w:r>
            <w:proofErr w:type="spellEnd"/>
          </w:p>
        </w:tc>
        <w:tc>
          <w:tcPr>
            <w:tcW w:w="1530" w:type="dxa"/>
            <w:tcBorders>
              <w:top w:val="nil"/>
              <w:left w:val="nil"/>
              <w:bottom w:val="nil"/>
              <w:right w:val="nil"/>
            </w:tcBorders>
            <w:vAlign w:val="center"/>
          </w:tcPr>
          <w:p w14:paraId="351F886F" w14:textId="3C20ED5E" w:rsidR="007B66CA" w:rsidRDefault="007B66CA" w:rsidP="003D2A80">
            <w:pPr>
              <w:widowControl w:val="0"/>
              <w:autoSpaceDE w:val="0"/>
              <w:autoSpaceDN w:val="0"/>
              <w:adjustRightInd w:val="0"/>
              <w:spacing w:before="90" w:after="90" w:line="240" w:lineRule="auto"/>
              <w:ind w:left="45" w:right="45"/>
              <w:jc w:val="center"/>
              <w:rPr>
                <w:rFonts w:ascii="Arial" w:hAnsi="Arial" w:cs="Arial"/>
                <w:color w:val="211D1E"/>
              </w:rPr>
            </w:pPr>
            <w:r>
              <w:rPr>
                <w:rFonts w:ascii="Arial" w:hAnsi="Arial" w:cs="Arial"/>
                <w:noProof/>
                <w:color w:val="211D1E"/>
              </w:rPr>
              <w:drawing>
                <wp:inline distT="0" distB="0" distL="0" distR="0" wp14:anchorId="449C8816" wp14:editId="0D59766D">
                  <wp:extent cx="175260" cy="182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p>
        </w:tc>
      </w:tr>
      <w:tr w:rsidR="007B66CA" w14:paraId="4295109B" w14:textId="77777777" w:rsidTr="003D2A80">
        <w:tblPrEx>
          <w:tblCellMar>
            <w:top w:w="0" w:type="dxa"/>
            <w:bottom w:w="0" w:type="dxa"/>
          </w:tblCellMar>
        </w:tblPrEx>
        <w:tc>
          <w:tcPr>
            <w:tcW w:w="2754" w:type="dxa"/>
            <w:tcBorders>
              <w:top w:val="nil"/>
              <w:left w:val="nil"/>
              <w:bottom w:val="nil"/>
              <w:right w:val="nil"/>
            </w:tcBorders>
            <w:vAlign w:val="center"/>
          </w:tcPr>
          <w:p w14:paraId="497ABB04" w14:textId="77777777" w:rsidR="007B66CA" w:rsidRDefault="007B66CA" w:rsidP="003D2A80">
            <w:pPr>
              <w:widowControl w:val="0"/>
              <w:autoSpaceDE w:val="0"/>
              <w:autoSpaceDN w:val="0"/>
              <w:adjustRightInd w:val="0"/>
              <w:spacing w:before="90" w:after="90" w:line="240" w:lineRule="auto"/>
              <w:ind w:left="45" w:right="45"/>
              <w:rPr>
                <w:rFonts w:ascii="Arial" w:hAnsi="Arial" w:cs="Arial"/>
                <w:color w:val="211D1E"/>
              </w:rPr>
            </w:pPr>
            <w:r>
              <w:rPr>
                <w:rFonts w:ascii="Arial" w:hAnsi="Arial" w:cs="Arial"/>
                <w:color w:val="211D1E"/>
              </w:rPr>
              <w:t>came close to land</w:t>
            </w:r>
          </w:p>
        </w:tc>
        <w:tc>
          <w:tcPr>
            <w:tcW w:w="1530" w:type="dxa"/>
            <w:tcBorders>
              <w:top w:val="nil"/>
              <w:left w:val="nil"/>
              <w:bottom w:val="nil"/>
              <w:right w:val="nil"/>
            </w:tcBorders>
            <w:vAlign w:val="center"/>
          </w:tcPr>
          <w:p w14:paraId="04657062" w14:textId="32C16191" w:rsidR="007B66CA" w:rsidRDefault="007B66CA" w:rsidP="003D2A80">
            <w:pPr>
              <w:widowControl w:val="0"/>
              <w:autoSpaceDE w:val="0"/>
              <w:autoSpaceDN w:val="0"/>
              <w:adjustRightInd w:val="0"/>
              <w:spacing w:before="90" w:after="90" w:line="240" w:lineRule="auto"/>
              <w:ind w:left="45" w:right="45"/>
              <w:jc w:val="center"/>
              <w:rPr>
                <w:rFonts w:ascii="Arial" w:hAnsi="Arial" w:cs="Arial"/>
                <w:color w:val="211D1E"/>
              </w:rPr>
            </w:pPr>
            <w:r>
              <w:rPr>
                <w:rFonts w:ascii="Arial" w:hAnsi="Arial" w:cs="Arial"/>
                <w:noProof/>
                <w:color w:val="211D1E"/>
              </w:rPr>
              <w:drawing>
                <wp:inline distT="0" distB="0" distL="0" distR="0" wp14:anchorId="441D7B19" wp14:editId="4CE61BB2">
                  <wp:extent cx="175260" cy="182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p>
        </w:tc>
      </w:tr>
      <w:tr w:rsidR="007B66CA" w14:paraId="56A3E44C" w14:textId="77777777" w:rsidTr="003D2A80">
        <w:tblPrEx>
          <w:tblCellMar>
            <w:top w:w="0" w:type="dxa"/>
            <w:bottom w:w="0" w:type="dxa"/>
          </w:tblCellMar>
        </w:tblPrEx>
        <w:tc>
          <w:tcPr>
            <w:tcW w:w="2754" w:type="dxa"/>
            <w:tcBorders>
              <w:top w:val="nil"/>
              <w:left w:val="nil"/>
              <w:bottom w:val="nil"/>
              <w:right w:val="nil"/>
            </w:tcBorders>
            <w:vAlign w:val="center"/>
          </w:tcPr>
          <w:p w14:paraId="6BAADC34" w14:textId="77777777" w:rsidR="007B66CA" w:rsidRDefault="007B66CA" w:rsidP="003D2A80">
            <w:pPr>
              <w:widowControl w:val="0"/>
              <w:autoSpaceDE w:val="0"/>
              <w:autoSpaceDN w:val="0"/>
              <w:adjustRightInd w:val="0"/>
              <w:spacing w:before="90" w:after="90" w:line="240" w:lineRule="auto"/>
              <w:ind w:left="45" w:right="45"/>
              <w:rPr>
                <w:rFonts w:ascii="Arial" w:hAnsi="Arial" w:cs="Arial"/>
                <w:color w:val="211D1E"/>
              </w:rPr>
            </w:pPr>
            <w:r>
              <w:rPr>
                <w:rFonts w:ascii="Arial" w:hAnsi="Arial" w:cs="Arial"/>
                <w:color w:val="211D1E"/>
              </w:rPr>
              <w:t>refused to listen to advice</w:t>
            </w:r>
          </w:p>
        </w:tc>
        <w:tc>
          <w:tcPr>
            <w:tcW w:w="1530" w:type="dxa"/>
            <w:tcBorders>
              <w:top w:val="nil"/>
              <w:left w:val="nil"/>
              <w:bottom w:val="nil"/>
              <w:right w:val="nil"/>
            </w:tcBorders>
            <w:vAlign w:val="center"/>
          </w:tcPr>
          <w:p w14:paraId="14CEA530" w14:textId="357129AD" w:rsidR="007B66CA" w:rsidRDefault="007B66CA" w:rsidP="003D2A80">
            <w:pPr>
              <w:widowControl w:val="0"/>
              <w:autoSpaceDE w:val="0"/>
              <w:autoSpaceDN w:val="0"/>
              <w:adjustRightInd w:val="0"/>
              <w:spacing w:before="90" w:after="90" w:line="240" w:lineRule="auto"/>
              <w:ind w:left="45" w:right="45"/>
              <w:jc w:val="center"/>
              <w:rPr>
                <w:rFonts w:ascii="Arial" w:hAnsi="Arial" w:cs="Arial"/>
                <w:color w:val="211D1E"/>
              </w:rPr>
            </w:pPr>
            <w:r>
              <w:rPr>
                <w:rFonts w:ascii="Arial" w:hAnsi="Arial" w:cs="Arial"/>
                <w:noProof/>
                <w:color w:val="211D1E"/>
              </w:rPr>
              <w:drawing>
                <wp:inline distT="0" distB="0" distL="0" distR="0" wp14:anchorId="3A085662" wp14:editId="3436CD5D">
                  <wp:extent cx="175260" cy="182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p>
        </w:tc>
      </w:tr>
      <w:tr w:rsidR="007B66CA" w14:paraId="4799601A" w14:textId="77777777" w:rsidTr="003D2A80">
        <w:tblPrEx>
          <w:tblCellMar>
            <w:top w:w="0" w:type="dxa"/>
            <w:bottom w:w="0" w:type="dxa"/>
          </w:tblCellMar>
        </w:tblPrEx>
        <w:tc>
          <w:tcPr>
            <w:tcW w:w="2754" w:type="dxa"/>
            <w:tcBorders>
              <w:top w:val="nil"/>
              <w:left w:val="nil"/>
              <w:bottom w:val="nil"/>
              <w:right w:val="nil"/>
            </w:tcBorders>
            <w:vAlign w:val="center"/>
          </w:tcPr>
          <w:p w14:paraId="687A2AD9" w14:textId="77777777" w:rsidR="007B66CA" w:rsidRDefault="007B66CA" w:rsidP="003D2A80">
            <w:pPr>
              <w:widowControl w:val="0"/>
              <w:autoSpaceDE w:val="0"/>
              <w:autoSpaceDN w:val="0"/>
              <w:adjustRightInd w:val="0"/>
              <w:spacing w:before="90" w:after="90" w:line="240" w:lineRule="auto"/>
              <w:ind w:left="45" w:right="45"/>
              <w:rPr>
                <w:rFonts w:ascii="Arial" w:hAnsi="Arial" w:cs="Arial"/>
                <w:color w:val="211D1E"/>
              </w:rPr>
            </w:pPr>
            <w:r>
              <w:rPr>
                <w:rFonts w:ascii="Arial" w:hAnsi="Arial" w:cs="Arial"/>
                <w:color w:val="211D1E"/>
              </w:rPr>
              <w:t>journeyed into danger zone</w:t>
            </w:r>
          </w:p>
        </w:tc>
        <w:tc>
          <w:tcPr>
            <w:tcW w:w="1530" w:type="dxa"/>
            <w:tcBorders>
              <w:top w:val="nil"/>
              <w:left w:val="nil"/>
              <w:bottom w:val="nil"/>
              <w:right w:val="nil"/>
            </w:tcBorders>
            <w:vAlign w:val="center"/>
          </w:tcPr>
          <w:p w14:paraId="31CAAE9C" w14:textId="6E26DC7C" w:rsidR="007B66CA" w:rsidRDefault="007B66CA" w:rsidP="003D2A80">
            <w:pPr>
              <w:widowControl w:val="0"/>
              <w:autoSpaceDE w:val="0"/>
              <w:autoSpaceDN w:val="0"/>
              <w:adjustRightInd w:val="0"/>
              <w:spacing w:before="90" w:after="90" w:line="240" w:lineRule="auto"/>
              <w:ind w:left="45" w:right="45"/>
              <w:jc w:val="center"/>
              <w:rPr>
                <w:rFonts w:ascii="Arial" w:hAnsi="Arial" w:cs="Arial"/>
                <w:color w:val="211D1E"/>
              </w:rPr>
            </w:pPr>
            <w:r>
              <w:rPr>
                <w:rFonts w:ascii="Arial" w:hAnsi="Arial" w:cs="Arial"/>
                <w:noProof/>
                <w:color w:val="211D1E"/>
              </w:rPr>
              <w:drawing>
                <wp:inline distT="0" distB="0" distL="0" distR="0" wp14:anchorId="6CE6C172" wp14:editId="03B5BD2B">
                  <wp:extent cx="175260" cy="18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p>
        </w:tc>
      </w:tr>
    </w:tbl>
    <w:p w14:paraId="62089F95" w14:textId="77777777" w:rsidR="007B66CA" w:rsidRDefault="007B66CA" w:rsidP="007B66CA">
      <w:pPr>
        <w:widowControl w:val="0"/>
        <w:autoSpaceDE w:val="0"/>
        <w:autoSpaceDN w:val="0"/>
        <w:adjustRightInd w:val="0"/>
        <w:spacing w:before="60" w:after="0" w:line="240" w:lineRule="auto"/>
        <w:jc w:val="right"/>
        <w:rPr>
          <w:rFonts w:ascii="Arial" w:hAnsi="Arial" w:cs="Arial"/>
          <w:b/>
          <w:bCs/>
          <w:color w:val="211D1E"/>
          <w:sz w:val="20"/>
          <w:szCs w:val="20"/>
        </w:rPr>
      </w:pPr>
      <w:r>
        <w:rPr>
          <w:rFonts w:ascii="Arial" w:hAnsi="Arial" w:cs="Arial"/>
          <w:b/>
          <w:bCs/>
          <w:color w:val="211D1E"/>
          <w:sz w:val="20"/>
          <w:szCs w:val="20"/>
        </w:rPr>
        <w:t>up to 2 marks</w:t>
      </w:r>
    </w:p>
    <w:p w14:paraId="7FDF04AC"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color w:val="211D1E"/>
        </w:rPr>
      </w:pPr>
      <w:r>
        <w:rPr>
          <w:rFonts w:ascii="Arial" w:hAnsi="Arial" w:cs="Arial"/>
          <w:color w:val="211D1E"/>
        </w:rPr>
        <w:t xml:space="preserve">3.       Award </w:t>
      </w:r>
      <w:r>
        <w:rPr>
          <w:rFonts w:ascii="Arial" w:hAnsi="Arial" w:cs="Arial"/>
          <w:b/>
          <w:bCs/>
          <w:color w:val="211D1E"/>
        </w:rPr>
        <w:t xml:space="preserve">1 mark </w:t>
      </w:r>
      <w:r>
        <w:rPr>
          <w:rFonts w:ascii="Arial" w:hAnsi="Arial" w:cs="Arial"/>
          <w:color w:val="211D1E"/>
        </w:rPr>
        <w:t>for any of the following pieces of information:</w:t>
      </w:r>
    </w:p>
    <w:p w14:paraId="29C329C1"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color w:val="211D1E"/>
        </w:rPr>
      </w:pPr>
      <w:r>
        <w:rPr>
          <w:rFonts w:ascii="Arial" w:hAnsi="Arial" w:cs="Arial"/>
          <w:color w:val="211D1E"/>
        </w:rPr>
        <w:t>•        Vesuvius had been dormant for hundreds of years</w:t>
      </w:r>
    </w:p>
    <w:p w14:paraId="3F25A0EA"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color w:val="211D1E"/>
        </w:rPr>
      </w:pPr>
      <w:r>
        <w:rPr>
          <w:rFonts w:ascii="Arial" w:hAnsi="Arial" w:cs="Arial"/>
          <w:color w:val="211D1E"/>
        </w:rPr>
        <w:t>•        the mountain was green / the slopes were cultivated</w:t>
      </w:r>
    </w:p>
    <w:p w14:paraId="219AF5A5"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color w:val="211D1E"/>
        </w:rPr>
      </w:pPr>
      <w:r>
        <w:rPr>
          <w:rFonts w:ascii="Arial" w:hAnsi="Arial" w:cs="Arial"/>
          <w:color w:val="211D1E"/>
        </w:rPr>
        <w:t>•        people had become used to the tremors</w:t>
      </w:r>
    </w:p>
    <w:p w14:paraId="50CE7D1A"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color w:val="211D1E"/>
        </w:rPr>
      </w:pPr>
      <w:r>
        <w:rPr>
          <w:rFonts w:ascii="Arial" w:hAnsi="Arial" w:cs="Arial"/>
          <w:color w:val="211D1E"/>
        </w:rPr>
        <w:t>•        people were just going about their daily business.</w:t>
      </w:r>
    </w:p>
    <w:p w14:paraId="1CA23733"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color w:val="211D1E"/>
        </w:rPr>
      </w:pPr>
      <w:r>
        <w:rPr>
          <w:rFonts w:ascii="Arial" w:hAnsi="Arial" w:cs="Arial"/>
          <w:color w:val="211D1E"/>
        </w:rPr>
        <w:t xml:space="preserve">          </w:t>
      </w:r>
      <w:r>
        <w:rPr>
          <w:rFonts w:ascii="Arial" w:hAnsi="Arial" w:cs="Arial"/>
          <w:b/>
          <w:bCs/>
          <w:color w:val="211D1E"/>
        </w:rPr>
        <w:t xml:space="preserve">Also accept </w:t>
      </w:r>
      <w:r>
        <w:rPr>
          <w:rFonts w:ascii="Arial" w:hAnsi="Arial" w:cs="Arial"/>
          <w:color w:val="211D1E"/>
        </w:rPr>
        <w:t>reference to farming / farmers growing fig and/or olive trees.</w:t>
      </w:r>
    </w:p>
    <w:p w14:paraId="162C5075" w14:textId="77777777" w:rsidR="007B66CA" w:rsidRDefault="007B66CA" w:rsidP="007B66CA">
      <w:pPr>
        <w:widowControl w:val="0"/>
        <w:autoSpaceDE w:val="0"/>
        <w:autoSpaceDN w:val="0"/>
        <w:adjustRightInd w:val="0"/>
        <w:spacing w:before="60" w:after="0" w:line="240" w:lineRule="auto"/>
        <w:jc w:val="right"/>
        <w:rPr>
          <w:rFonts w:ascii="Arial" w:hAnsi="Arial" w:cs="Arial"/>
          <w:b/>
          <w:bCs/>
          <w:color w:val="211D1E"/>
          <w:sz w:val="20"/>
          <w:szCs w:val="20"/>
        </w:rPr>
      </w:pPr>
      <w:r>
        <w:rPr>
          <w:rFonts w:ascii="Arial" w:hAnsi="Arial" w:cs="Arial"/>
          <w:b/>
          <w:bCs/>
          <w:color w:val="211D1E"/>
          <w:sz w:val="20"/>
          <w:szCs w:val="20"/>
        </w:rPr>
        <w:t>1 mark</w:t>
      </w:r>
    </w:p>
    <w:p w14:paraId="3D17636F" w14:textId="77777777" w:rsidR="007B66CA" w:rsidRDefault="007B66CA" w:rsidP="007B66CA">
      <w:pPr>
        <w:widowControl w:val="0"/>
        <w:autoSpaceDE w:val="0"/>
        <w:autoSpaceDN w:val="0"/>
        <w:adjustRightInd w:val="0"/>
        <w:spacing w:before="240" w:after="0" w:line="240" w:lineRule="auto"/>
        <w:ind w:left="1134" w:right="567" w:hanging="1134"/>
        <w:jc w:val="center"/>
        <w:rPr>
          <w:rFonts w:ascii="Arial" w:hAnsi="Arial" w:cs="Arial"/>
          <w:color w:val="211D1E"/>
        </w:rPr>
      </w:pPr>
      <w:r>
        <w:rPr>
          <w:rFonts w:ascii="Arial" w:hAnsi="Arial" w:cs="Arial"/>
          <w:color w:val="211D1E"/>
        </w:rPr>
        <w:t>4.    </w:t>
      </w:r>
      <w:proofErr w:type="gramStart"/>
      <w:r>
        <w:rPr>
          <w:rFonts w:ascii="Arial" w:hAnsi="Arial" w:cs="Arial"/>
          <w:color w:val="211D1E"/>
        </w:rPr>
        <w:t>   (</w:t>
      </w:r>
      <w:proofErr w:type="gramEnd"/>
      <w:r>
        <w:rPr>
          <w:rFonts w:ascii="Arial" w:hAnsi="Arial" w:cs="Arial"/>
          <w:color w:val="211D1E"/>
        </w:rPr>
        <w:t xml:space="preserve">a)     Award </w:t>
      </w:r>
      <w:r>
        <w:rPr>
          <w:rFonts w:ascii="Arial" w:hAnsi="Arial" w:cs="Arial"/>
          <w:b/>
          <w:bCs/>
          <w:color w:val="211D1E"/>
        </w:rPr>
        <w:t xml:space="preserve">1 mark </w:t>
      </w:r>
      <w:r>
        <w:rPr>
          <w:rFonts w:ascii="Arial" w:hAnsi="Arial" w:cs="Arial"/>
          <w:color w:val="211D1E"/>
        </w:rPr>
        <w:t>for one of the following, which may be quoted as part of a longer phrase:</w:t>
      </w:r>
    </w:p>
    <w:p w14:paraId="454E6560" w14:textId="77777777" w:rsidR="007B66CA" w:rsidRDefault="007B66CA" w:rsidP="007B66CA">
      <w:pPr>
        <w:widowControl w:val="0"/>
        <w:autoSpaceDE w:val="0"/>
        <w:autoSpaceDN w:val="0"/>
        <w:adjustRightInd w:val="0"/>
        <w:spacing w:before="240" w:after="0" w:line="240" w:lineRule="auto"/>
        <w:ind w:left="1701" w:right="567" w:hanging="567"/>
        <w:jc w:val="center"/>
        <w:rPr>
          <w:rFonts w:ascii="Arial" w:hAnsi="Arial" w:cs="Arial"/>
          <w:color w:val="211D1E"/>
        </w:rPr>
      </w:pPr>
      <w:r>
        <w:rPr>
          <w:rFonts w:ascii="Arial" w:hAnsi="Arial" w:cs="Arial"/>
          <w:color w:val="211D1E"/>
        </w:rPr>
        <w:t>•        … closer look …</w:t>
      </w:r>
    </w:p>
    <w:p w14:paraId="6B93FBB9" w14:textId="77777777" w:rsidR="007B66CA" w:rsidRDefault="007B66CA" w:rsidP="007B66CA">
      <w:pPr>
        <w:widowControl w:val="0"/>
        <w:autoSpaceDE w:val="0"/>
        <w:autoSpaceDN w:val="0"/>
        <w:adjustRightInd w:val="0"/>
        <w:spacing w:before="240" w:after="0" w:line="240" w:lineRule="auto"/>
        <w:ind w:left="1701" w:right="567" w:hanging="567"/>
        <w:jc w:val="center"/>
        <w:rPr>
          <w:rFonts w:ascii="Arial" w:hAnsi="Arial" w:cs="Arial"/>
          <w:color w:val="211D1E"/>
        </w:rPr>
      </w:pPr>
      <w:r>
        <w:rPr>
          <w:rFonts w:ascii="Arial" w:hAnsi="Arial" w:cs="Arial"/>
          <w:color w:val="211D1E"/>
        </w:rPr>
        <w:lastRenderedPageBreak/>
        <w:t>•        … set off to investigate …</w:t>
      </w:r>
    </w:p>
    <w:p w14:paraId="272CDEF8" w14:textId="77777777" w:rsidR="007B66CA" w:rsidRDefault="007B66CA" w:rsidP="007B66CA">
      <w:pPr>
        <w:widowControl w:val="0"/>
        <w:autoSpaceDE w:val="0"/>
        <w:autoSpaceDN w:val="0"/>
        <w:adjustRightInd w:val="0"/>
        <w:spacing w:before="240" w:after="0" w:line="240" w:lineRule="auto"/>
        <w:ind w:left="1701" w:right="567" w:hanging="567"/>
        <w:jc w:val="center"/>
        <w:rPr>
          <w:rFonts w:ascii="Arial" w:hAnsi="Arial" w:cs="Arial"/>
          <w:color w:val="211D1E"/>
        </w:rPr>
      </w:pPr>
      <w:r>
        <w:rPr>
          <w:rFonts w:ascii="Arial" w:hAnsi="Arial" w:cs="Arial"/>
          <w:color w:val="211D1E"/>
        </w:rPr>
        <w:t>•        … to dictate his observations …</w:t>
      </w:r>
    </w:p>
    <w:p w14:paraId="7F72A62F" w14:textId="77777777" w:rsidR="007B66CA" w:rsidRDefault="007B66CA" w:rsidP="007B66CA">
      <w:pPr>
        <w:widowControl w:val="0"/>
        <w:autoSpaceDE w:val="0"/>
        <w:autoSpaceDN w:val="0"/>
        <w:adjustRightInd w:val="0"/>
        <w:spacing w:before="240" w:after="0" w:line="240" w:lineRule="auto"/>
        <w:ind w:left="1701" w:right="567" w:hanging="567"/>
        <w:jc w:val="center"/>
        <w:rPr>
          <w:rFonts w:ascii="Arial" w:hAnsi="Arial" w:cs="Arial"/>
          <w:color w:val="211D1E"/>
        </w:rPr>
      </w:pPr>
      <w:r>
        <w:rPr>
          <w:rFonts w:ascii="Arial" w:hAnsi="Arial" w:cs="Arial"/>
          <w:color w:val="211D1E"/>
        </w:rPr>
        <w:t xml:space="preserve">•        … to observe the volcano </w:t>
      </w:r>
      <w:proofErr w:type="gramStart"/>
      <w:r>
        <w:rPr>
          <w:rFonts w:ascii="Arial" w:hAnsi="Arial" w:cs="Arial"/>
          <w:color w:val="211D1E"/>
        </w:rPr>
        <w:t>… .</w:t>
      </w:r>
      <w:proofErr w:type="gramEnd"/>
    </w:p>
    <w:p w14:paraId="6C5E4DF6" w14:textId="77777777" w:rsidR="007B66CA" w:rsidRDefault="007B66CA" w:rsidP="007B66CA">
      <w:pPr>
        <w:widowControl w:val="0"/>
        <w:autoSpaceDE w:val="0"/>
        <w:autoSpaceDN w:val="0"/>
        <w:adjustRightInd w:val="0"/>
        <w:spacing w:before="240" w:after="0" w:line="240" w:lineRule="auto"/>
        <w:ind w:left="1701" w:right="567" w:hanging="567"/>
        <w:jc w:val="center"/>
        <w:rPr>
          <w:rFonts w:ascii="Arial" w:hAnsi="Arial" w:cs="Arial"/>
          <w:color w:val="211D1E"/>
        </w:rPr>
      </w:pPr>
      <w:r>
        <w:rPr>
          <w:rFonts w:ascii="Arial" w:hAnsi="Arial" w:cs="Arial"/>
          <w:color w:val="211D1E"/>
        </w:rPr>
        <w:t>Minor errors in copying should not be penalised.</w:t>
      </w:r>
    </w:p>
    <w:p w14:paraId="78E1BDFD" w14:textId="77777777" w:rsidR="007B66CA" w:rsidRDefault="007B66CA" w:rsidP="007B66CA">
      <w:pPr>
        <w:widowControl w:val="0"/>
        <w:autoSpaceDE w:val="0"/>
        <w:autoSpaceDN w:val="0"/>
        <w:adjustRightInd w:val="0"/>
        <w:spacing w:before="240" w:after="0" w:line="240" w:lineRule="auto"/>
        <w:ind w:left="1701" w:right="567" w:hanging="567"/>
        <w:jc w:val="center"/>
        <w:rPr>
          <w:rFonts w:ascii="Arial" w:hAnsi="Arial" w:cs="Arial"/>
          <w:b/>
          <w:bCs/>
          <w:color w:val="211D1E"/>
        </w:rPr>
      </w:pPr>
      <w:r>
        <w:rPr>
          <w:rFonts w:ascii="Arial" w:hAnsi="Arial" w:cs="Arial"/>
          <w:b/>
          <w:bCs/>
          <w:color w:val="211D1E"/>
        </w:rPr>
        <w:t>Do not accept:</w:t>
      </w:r>
    </w:p>
    <w:p w14:paraId="07429B35" w14:textId="77777777" w:rsidR="007B66CA" w:rsidRDefault="007B66CA" w:rsidP="007B66CA">
      <w:pPr>
        <w:widowControl w:val="0"/>
        <w:autoSpaceDE w:val="0"/>
        <w:autoSpaceDN w:val="0"/>
        <w:adjustRightInd w:val="0"/>
        <w:spacing w:before="240" w:after="0" w:line="240" w:lineRule="auto"/>
        <w:ind w:left="1701" w:right="567" w:hanging="567"/>
        <w:jc w:val="center"/>
        <w:rPr>
          <w:rFonts w:ascii="Arial" w:hAnsi="Arial" w:cs="Arial"/>
          <w:color w:val="211D1E"/>
        </w:rPr>
      </w:pPr>
      <w:r>
        <w:rPr>
          <w:rFonts w:ascii="Arial" w:hAnsi="Arial" w:cs="Arial"/>
          <w:color w:val="211D1E"/>
        </w:rPr>
        <w:t>•        … collecting information …</w:t>
      </w:r>
    </w:p>
    <w:p w14:paraId="21490351" w14:textId="77777777" w:rsidR="007B66CA" w:rsidRDefault="007B66CA" w:rsidP="007B66CA">
      <w:pPr>
        <w:widowControl w:val="0"/>
        <w:autoSpaceDE w:val="0"/>
        <w:autoSpaceDN w:val="0"/>
        <w:adjustRightInd w:val="0"/>
        <w:spacing w:before="240" w:after="0" w:line="240" w:lineRule="auto"/>
        <w:ind w:left="1701" w:right="567" w:hanging="567"/>
        <w:jc w:val="center"/>
        <w:rPr>
          <w:rFonts w:ascii="Arial" w:hAnsi="Arial" w:cs="Arial"/>
          <w:color w:val="211D1E"/>
        </w:rPr>
      </w:pPr>
      <w:r>
        <w:rPr>
          <w:rFonts w:ascii="Arial" w:hAnsi="Arial" w:cs="Arial"/>
          <w:color w:val="211D1E"/>
        </w:rPr>
        <w:t xml:space="preserve">•        … not content to stand by and watch </w:t>
      </w:r>
      <w:proofErr w:type="gramStart"/>
      <w:r>
        <w:rPr>
          <w:rFonts w:ascii="Arial" w:hAnsi="Arial" w:cs="Arial"/>
          <w:color w:val="211D1E"/>
        </w:rPr>
        <w:t>… .</w:t>
      </w:r>
      <w:proofErr w:type="gramEnd"/>
    </w:p>
    <w:p w14:paraId="091103B6" w14:textId="77777777" w:rsidR="007B66CA" w:rsidRDefault="007B66CA" w:rsidP="007B66CA">
      <w:pPr>
        <w:widowControl w:val="0"/>
        <w:autoSpaceDE w:val="0"/>
        <w:autoSpaceDN w:val="0"/>
        <w:adjustRightInd w:val="0"/>
        <w:spacing w:before="60" w:after="0" w:line="240" w:lineRule="auto"/>
        <w:jc w:val="right"/>
        <w:rPr>
          <w:rFonts w:ascii="Arial" w:hAnsi="Arial" w:cs="Arial"/>
          <w:b/>
          <w:bCs/>
          <w:color w:val="211D1E"/>
          <w:sz w:val="20"/>
          <w:szCs w:val="20"/>
        </w:rPr>
      </w:pPr>
      <w:r>
        <w:rPr>
          <w:rFonts w:ascii="Arial" w:hAnsi="Arial" w:cs="Arial"/>
          <w:b/>
          <w:bCs/>
          <w:color w:val="211D1E"/>
          <w:sz w:val="20"/>
          <w:szCs w:val="20"/>
        </w:rPr>
        <w:t>1 mark</w:t>
      </w:r>
    </w:p>
    <w:p w14:paraId="6CC802F4"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color w:val="211D1E"/>
        </w:rPr>
      </w:pPr>
      <w:r>
        <w:rPr>
          <w:rFonts w:ascii="Arial" w:hAnsi="Arial" w:cs="Arial"/>
          <w:color w:val="211D1E"/>
        </w:rPr>
        <w:t xml:space="preserve">(b)     Award </w:t>
      </w:r>
      <w:r>
        <w:rPr>
          <w:rFonts w:ascii="Arial" w:hAnsi="Arial" w:cs="Arial"/>
          <w:b/>
          <w:bCs/>
          <w:color w:val="211D1E"/>
        </w:rPr>
        <w:t xml:space="preserve">1 mark </w:t>
      </w:r>
      <w:r>
        <w:rPr>
          <w:rFonts w:ascii="Arial" w:hAnsi="Arial" w:cs="Arial"/>
          <w:color w:val="211D1E"/>
        </w:rPr>
        <w:t>for one of the following, which may be quoted as part of a longer phrase:</w:t>
      </w:r>
    </w:p>
    <w:p w14:paraId="5026406D" w14:textId="77777777" w:rsidR="007B66CA" w:rsidRDefault="007B66CA" w:rsidP="007B66CA">
      <w:pPr>
        <w:widowControl w:val="0"/>
        <w:autoSpaceDE w:val="0"/>
        <w:autoSpaceDN w:val="0"/>
        <w:adjustRightInd w:val="0"/>
        <w:spacing w:before="240" w:after="0" w:line="240" w:lineRule="auto"/>
        <w:ind w:left="1701" w:right="567" w:hanging="567"/>
        <w:jc w:val="center"/>
        <w:rPr>
          <w:rFonts w:ascii="Arial" w:hAnsi="Arial" w:cs="Arial"/>
          <w:color w:val="211D1E"/>
        </w:rPr>
      </w:pPr>
      <w:r>
        <w:rPr>
          <w:rFonts w:ascii="Arial" w:hAnsi="Arial" w:cs="Arial"/>
          <w:color w:val="211D1E"/>
        </w:rPr>
        <w:t>•        … begun in a spirit of inquiry …</w:t>
      </w:r>
    </w:p>
    <w:p w14:paraId="6682841D" w14:textId="77777777" w:rsidR="007B66CA" w:rsidRDefault="007B66CA" w:rsidP="007B66CA">
      <w:pPr>
        <w:widowControl w:val="0"/>
        <w:autoSpaceDE w:val="0"/>
        <w:autoSpaceDN w:val="0"/>
        <w:adjustRightInd w:val="0"/>
        <w:spacing w:before="240" w:after="0" w:line="240" w:lineRule="auto"/>
        <w:ind w:left="1701" w:right="567" w:hanging="567"/>
        <w:jc w:val="center"/>
        <w:rPr>
          <w:rFonts w:ascii="Arial" w:hAnsi="Arial" w:cs="Arial"/>
          <w:color w:val="211D1E"/>
        </w:rPr>
      </w:pPr>
      <w:r>
        <w:rPr>
          <w:rFonts w:ascii="Arial" w:hAnsi="Arial" w:cs="Arial"/>
          <w:color w:val="211D1E"/>
        </w:rPr>
        <w:t>•        … describing each moment of the eruption …</w:t>
      </w:r>
    </w:p>
    <w:p w14:paraId="381349AB" w14:textId="77777777" w:rsidR="007B66CA" w:rsidRDefault="007B66CA" w:rsidP="007B66CA">
      <w:pPr>
        <w:widowControl w:val="0"/>
        <w:autoSpaceDE w:val="0"/>
        <w:autoSpaceDN w:val="0"/>
        <w:adjustRightInd w:val="0"/>
        <w:spacing w:before="240" w:after="0" w:line="240" w:lineRule="auto"/>
        <w:ind w:left="1701" w:right="567" w:hanging="567"/>
        <w:jc w:val="center"/>
        <w:rPr>
          <w:rFonts w:ascii="Arial" w:hAnsi="Arial" w:cs="Arial"/>
          <w:color w:val="211D1E"/>
        </w:rPr>
      </w:pPr>
      <w:r>
        <w:rPr>
          <w:rFonts w:ascii="Arial" w:hAnsi="Arial" w:cs="Arial"/>
          <w:color w:val="211D1E"/>
        </w:rPr>
        <w:t>•        … to be noted down …</w:t>
      </w:r>
    </w:p>
    <w:p w14:paraId="56FDE5A2" w14:textId="77777777" w:rsidR="007B66CA" w:rsidRDefault="007B66CA" w:rsidP="007B66CA">
      <w:pPr>
        <w:widowControl w:val="0"/>
        <w:autoSpaceDE w:val="0"/>
        <w:autoSpaceDN w:val="0"/>
        <w:adjustRightInd w:val="0"/>
        <w:spacing w:before="240" w:after="0" w:line="240" w:lineRule="auto"/>
        <w:ind w:left="1701" w:right="567" w:hanging="567"/>
        <w:jc w:val="center"/>
        <w:rPr>
          <w:rFonts w:ascii="Arial" w:hAnsi="Arial" w:cs="Arial"/>
          <w:color w:val="211D1E"/>
        </w:rPr>
      </w:pPr>
      <w:r>
        <w:rPr>
          <w:rFonts w:ascii="Arial" w:hAnsi="Arial" w:cs="Arial"/>
          <w:color w:val="211D1E"/>
        </w:rPr>
        <w:t xml:space="preserve">•        … as he observed it </w:t>
      </w:r>
      <w:proofErr w:type="gramStart"/>
      <w:r>
        <w:rPr>
          <w:rFonts w:ascii="Arial" w:hAnsi="Arial" w:cs="Arial"/>
          <w:color w:val="211D1E"/>
        </w:rPr>
        <w:t>… .</w:t>
      </w:r>
      <w:proofErr w:type="gramEnd"/>
    </w:p>
    <w:p w14:paraId="655F60C0" w14:textId="77777777" w:rsidR="007B66CA" w:rsidRDefault="007B66CA" w:rsidP="007B66CA">
      <w:pPr>
        <w:widowControl w:val="0"/>
        <w:autoSpaceDE w:val="0"/>
        <w:autoSpaceDN w:val="0"/>
        <w:adjustRightInd w:val="0"/>
        <w:spacing w:before="240" w:after="0" w:line="240" w:lineRule="auto"/>
        <w:ind w:left="1701" w:right="567" w:hanging="567"/>
        <w:jc w:val="center"/>
        <w:rPr>
          <w:rFonts w:ascii="Arial" w:hAnsi="Arial" w:cs="Arial"/>
          <w:color w:val="211D1E"/>
        </w:rPr>
      </w:pPr>
      <w:r>
        <w:rPr>
          <w:rFonts w:ascii="Arial" w:hAnsi="Arial" w:cs="Arial"/>
          <w:color w:val="211D1E"/>
        </w:rPr>
        <w:t>Minor errors in copying should not be penalised.</w:t>
      </w:r>
    </w:p>
    <w:p w14:paraId="170F8AFB" w14:textId="77777777" w:rsidR="007B66CA" w:rsidRDefault="007B66CA" w:rsidP="007B66CA">
      <w:pPr>
        <w:widowControl w:val="0"/>
        <w:autoSpaceDE w:val="0"/>
        <w:autoSpaceDN w:val="0"/>
        <w:adjustRightInd w:val="0"/>
        <w:spacing w:before="240" w:after="0" w:line="240" w:lineRule="auto"/>
        <w:ind w:left="1701" w:right="567" w:hanging="567"/>
        <w:jc w:val="center"/>
        <w:rPr>
          <w:rFonts w:ascii="Arial" w:hAnsi="Arial" w:cs="Arial"/>
          <w:b/>
          <w:bCs/>
          <w:color w:val="211D1E"/>
        </w:rPr>
      </w:pPr>
      <w:r>
        <w:rPr>
          <w:rFonts w:ascii="Arial" w:hAnsi="Arial" w:cs="Arial"/>
          <w:b/>
          <w:bCs/>
          <w:color w:val="211D1E"/>
        </w:rPr>
        <w:t>Do not accept:</w:t>
      </w:r>
    </w:p>
    <w:p w14:paraId="4A5381DF" w14:textId="77777777" w:rsidR="007B66CA" w:rsidRDefault="007B66CA" w:rsidP="007B66CA">
      <w:pPr>
        <w:widowControl w:val="0"/>
        <w:autoSpaceDE w:val="0"/>
        <w:autoSpaceDN w:val="0"/>
        <w:adjustRightInd w:val="0"/>
        <w:spacing w:before="240" w:after="0" w:line="240" w:lineRule="auto"/>
        <w:ind w:left="1701" w:right="567" w:hanging="567"/>
        <w:jc w:val="center"/>
        <w:rPr>
          <w:rFonts w:ascii="Arial" w:hAnsi="Arial" w:cs="Arial"/>
          <w:color w:val="211D1E"/>
        </w:rPr>
      </w:pPr>
      <w:r>
        <w:rPr>
          <w:rFonts w:ascii="Arial" w:hAnsi="Arial" w:cs="Arial"/>
          <w:color w:val="211D1E"/>
        </w:rPr>
        <w:t xml:space="preserve">•        … hurried to the danger zone </w:t>
      </w:r>
      <w:proofErr w:type="gramStart"/>
      <w:r>
        <w:rPr>
          <w:rFonts w:ascii="Arial" w:hAnsi="Arial" w:cs="Arial"/>
          <w:color w:val="211D1E"/>
        </w:rPr>
        <w:t>… .</w:t>
      </w:r>
      <w:proofErr w:type="gramEnd"/>
    </w:p>
    <w:p w14:paraId="00AA14D1" w14:textId="77777777" w:rsidR="007B66CA" w:rsidRDefault="007B66CA" w:rsidP="007B66CA">
      <w:pPr>
        <w:widowControl w:val="0"/>
        <w:autoSpaceDE w:val="0"/>
        <w:autoSpaceDN w:val="0"/>
        <w:adjustRightInd w:val="0"/>
        <w:spacing w:before="60" w:after="0" w:line="240" w:lineRule="auto"/>
        <w:jc w:val="right"/>
        <w:rPr>
          <w:rFonts w:ascii="Arial" w:hAnsi="Arial" w:cs="Arial"/>
          <w:b/>
          <w:bCs/>
          <w:color w:val="211D1E"/>
          <w:sz w:val="20"/>
          <w:szCs w:val="20"/>
        </w:rPr>
      </w:pPr>
      <w:r>
        <w:rPr>
          <w:rFonts w:ascii="Arial" w:hAnsi="Arial" w:cs="Arial"/>
          <w:b/>
          <w:bCs/>
          <w:color w:val="211D1E"/>
          <w:sz w:val="20"/>
          <w:szCs w:val="20"/>
        </w:rPr>
        <w:t>1 mark</w:t>
      </w:r>
    </w:p>
    <w:p w14:paraId="17ED505F"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color w:val="211D1E"/>
        </w:rPr>
      </w:pPr>
      <w:r>
        <w:rPr>
          <w:rFonts w:ascii="Arial" w:hAnsi="Arial" w:cs="Arial"/>
          <w:color w:val="211D1E"/>
        </w:rPr>
        <w:t xml:space="preserve">5.       Award </w:t>
      </w:r>
      <w:r>
        <w:rPr>
          <w:rFonts w:ascii="Arial" w:hAnsi="Arial" w:cs="Arial"/>
          <w:b/>
          <w:bCs/>
          <w:color w:val="211D1E"/>
        </w:rPr>
        <w:t xml:space="preserve">1 mark </w:t>
      </w:r>
      <w:r>
        <w:rPr>
          <w:rFonts w:ascii="Arial" w:hAnsi="Arial" w:cs="Arial"/>
          <w:color w:val="211D1E"/>
        </w:rPr>
        <w:t xml:space="preserve">for each acceptable reason up to a maximum of </w:t>
      </w:r>
      <w:r>
        <w:rPr>
          <w:rFonts w:ascii="Arial" w:hAnsi="Arial" w:cs="Arial"/>
          <w:b/>
          <w:bCs/>
          <w:color w:val="211D1E"/>
        </w:rPr>
        <w:t>2 marks</w:t>
      </w:r>
      <w:r>
        <w:rPr>
          <w:rFonts w:ascii="Arial" w:hAnsi="Arial" w:cs="Arial"/>
          <w:color w:val="211D1E"/>
        </w:rPr>
        <w:t>.</w:t>
      </w:r>
    </w:p>
    <w:p w14:paraId="06311A11"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color w:val="211D1E"/>
        </w:rPr>
      </w:pPr>
      <w:r>
        <w:rPr>
          <w:rFonts w:ascii="Arial" w:hAnsi="Arial" w:cs="Arial"/>
          <w:color w:val="211D1E"/>
        </w:rPr>
        <w:t xml:space="preserve">          Acceptable responses refer to physical consequences of the eruption, </w:t>
      </w:r>
      <w:proofErr w:type="spellStart"/>
      <w:r>
        <w:rPr>
          <w:rFonts w:ascii="Arial" w:hAnsi="Arial" w:cs="Arial"/>
          <w:color w:val="211D1E"/>
        </w:rPr>
        <w:t>eg</w:t>
      </w:r>
      <w:proofErr w:type="spellEnd"/>
      <w:r>
        <w:rPr>
          <w:rFonts w:ascii="Arial" w:hAnsi="Arial" w:cs="Arial"/>
          <w:color w:val="211D1E"/>
        </w:rPr>
        <w:t>:</w:t>
      </w:r>
    </w:p>
    <w:p w14:paraId="24C1BD14"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in shallow water</w:t>
      </w:r>
    </w:p>
    <w:p w14:paraId="377F819E"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the shore was blocked / they got stuck in the rubble</w:t>
      </w:r>
    </w:p>
    <w:p w14:paraId="319C6852"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color w:val="211D1E"/>
        </w:rPr>
      </w:pPr>
      <w:r>
        <w:rPr>
          <w:rFonts w:ascii="Arial" w:hAnsi="Arial" w:cs="Arial"/>
          <w:color w:val="211D1E"/>
        </w:rPr>
        <w:t xml:space="preserve">•        </w:t>
      </w:r>
      <w:r>
        <w:rPr>
          <w:rFonts w:ascii="Arial" w:hAnsi="Arial" w:cs="Arial"/>
          <w:i/>
          <w:iCs/>
          <w:color w:val="211D1E"/>
        </w:rPr>
        <w:t>the ash / stones / pumice falling from the sky / hotter / thicke</w:t>
      </w:r>
      <w:r>
        <w:rPr>
          <w:rFonts w:ascii="Arial" w:hAnsi="Arial" w:cs="Arial"/>
          <w:color w:val="211D1E"/>
        </w:rPr>
        <w:t>r</w:t>
      </w:r>
    </w:p>
    <w:p w14:paraId="585AF2BF"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the ship could have caught fire.</w:t>
      </w:r>
    </w:p>
    <w:p w14:paraId="341F64E0"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color w:val="211D1E"/>
        </w:rPr>
      </w:pPr>
      <w:r>
        <w:rPr>
          <w:rFonts w:ascii="Arial" w:hAnsi="Arial" w:cs="Arial"/>
          <w:color w:val="211D1E"/>
        </w:rPr>
        <w:t xml:space="preserve">          </w:t>
      </w:r>
      <w:r>
        <w:rPr>
          <w:rFonts w:ascii="Arial" w:hAnsi="Arial" w:cs="Arial"/>
          <w:b/>
          <w:bCs/>
          <w:color w:val="211D1E"/>
        </w:rPr>
        <w:t xml:space="preserve">Also accept </w:t>
      </w:r>
      <w:r>
        <w:rPr>
          <w:rFonts w:ascii="Arial" w:hAnsi="Arial" w:cs="Arial"/>
          <w:color w:val="211D1E"/>
        </w:rPr>
        <w:t>hot ash / cloud of ash.</w:t>
      </w:r>
    </w:p>
    <w:p w14:paraId="336DB6E6"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i/>
          <w:iCs/>
          <w:color w:val="211D1E"/>
        </w:rPr>
      </w:pPr>
      <w:r>
        <w:rPr>
          <w:rFonts w:ascii="Arial" w:hAnsi="Arial" w:cs="Arial"/>
          <w:color w:val="211D1E"/>
        </w:rPr>
        <w:t xml:space="preserve">          </w:t>
      </w:r>
      <w:r>
        <w:rPr>
          <w:rFonts w:ascii="Arial" w:hAnsi="Arial" w:cs="Arial"/>
          <w:b/>
          <w:bCs/>
          <w:color w:val="211D1E"/>
        </w:rPr>
        <w:t xml:space="preserve">Do not accept </w:t>
      </w:r>
      <w:r>
        <w:rPr>
          <w:rFonts w:ascii="Arial" w:hAnsi="Arial" w:cs="Arial"/>
          <w:color w:val="211D1E"/>
        </w:rPr>
        <w:t>non-</w:t>
      </w:r>
      <w:proofErr w:type="gramStart"/>
      <w:r>
        <w:rPr>
          <w:rFonts w:ascii="Arial" w:hAnsi="Arial" w:cs="Arial"/>
          <w:color w:val="211D1E"/>
        </w:rPr>
        <w:t>text based</w:t>
      </w:r>
      <w:proofErr w:type="gramEnd"/>
      <w:r>
        <w:rPr>
          <w:rFonts w:ascii="Arial" w:hAnsi="Arial" w:cs="Arial"/>
          <w:color w:val="211D1E"/>
        </w:rPr>
        <w:t xml:space="preserve"> answers, </w:t>
      </w:r>
      <w:proofErr w:type="spellStart"/>
      <w:r>
        <w:rPr>
          <w:rFonts w:ascii="Arial" w:hAnsi="Arial" w:cs="Arial"/>
          <w:color w:val="211D1E"/>
        </w:rPr>
        <w:t>eg</w:t>
      </w:r>
      <w:proofErr w:type="spellEnd"/>
      <w:r>
        <w:rPr>
          <w:rFonts w:ascii="Arial" w:hAnsi="Arial" w:cs="Arial"/>
          <w:color w:val="211D1E"/>
        </w:rPr>
        <w:t xml:space="preserve">: </w:t>
      </w:r>
      <w:r>
        <w:rPr>
          <w:rFonts w:ascii="Arial" w:hAnsi="Arial" w:cs="Arial"/>
          <w:i/>
          <w:iCs/>
          <w:color w:val="211D1E"/>
        </w:rPr>
        <w:t>the volcano / eruption / flames / lava</w:t>
      </w:r>
      <w:r>
        <w:rPr>
          <w:rFonts w:ascii="Arial" w:hAnsi="Arial" w:cs="Arial"/>
          <w:color w:val="211D1E"/>
        </w:rPr>
        <w:t xml:space="preserve">, or partial answers with no development, </w:t>
      </w:r>
      <w:proofErr w:type="spellStart"/>
      <w:r>
        <w:rPr>
          <w:rFonts w:ascii="Arial" w:hAnsi="Arial" w:cs="Arial"/>
          <w:color w:val="211D1E"/>
        </w:rPr>
        <w:t>eg</w:t>
      </w:r>
      <w:proofErr w:type="spellEnd"/>
      <w:r>
        <w:rPr>
          <w:rFonts w:ascii="Arial" w:hAnsi="Arial" w:cs="Arial"/>
          <w:color w:val="211D1E"/>
        </w:rPr>
        <w:t xml:space="preserve">: </w:t>
      </w:r>
      <w:r>
        <w:rPr>
          <w:rFonts w:ascii="Arial" w:hAnsi="Arial" w:cs="Arial"/>
          <w:i/>
          <w:iCs/>
          <w:color w:val="211D1E"/>
        </w:rPr>
        <w:t>stones / ash / rubble.</w:t>
      </w:r>
    </w:p>
    <w:p w14:paraId="130E6103" w14:textId="77777777" w:rsidR="007B66CA" w:rsidRDefault="007B66CA" w:rsidP="007B66CA">
      <w:pPr>
        <w:widowControl w:val="0"/>
        <w:autoSpaceDE w:val="0"/>
        <w:autoSpaceDN w:val="0"/>
        <w:adjustRightInd w:val="0"/>
        <w:spacing w:before="60" w:after="0" w:line="240" w:lineRule="auto"/>
        <w:jc w:val="right"/>
        <w:rPr>
          <w:rFonts w:ascii="Arial" w:hAnsi="Arial" w:cs="Arial"/>
          <w:b/>
          <w:bCs/>
          <w:color w:val="211D1E"/>
          <w:sz w:val="20"/>
          <w:szCs w:val="20"/>
        </w:rPr>
      </w:pPr>
      <w:r>
        <w:rPr>
          <w:rFonts w:ascii="Arial" w:hAnsi="Arial" w:cs="Arial"/>
          <w:b/>
          <w:bCs/>
          <w:color w:val="211D1E"/>
          <w:sz w:val="20"/>
          <w:szCs w:val="20"/>
        </w:rPr>
        <w:t>up to 2 marks</w:t>
      </w:r>
    </w:p>
    <w:p w14:paraId="29AC6032"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color w:val="211D1E"/>
        </w:rPr>
      </w:pPr>
      <w:r>
        <w:rPr>
          <w:rFonts w:ascii="Arial" w:hAnsi="Arial" w:cs="Arial"/>
          <w:color w:val="211D1E"/>
        </w:rPr>
        <w:t>6.       Points to be included:</w:t>
      </w:r>
    </w:p>
    <w:p w14:paraId="54F3292B"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color w:val="211D1E"/>
        </w:rPr>
      </w:pPr>
      <w:r>
        <w:rPr>
          <w:rFonts w:ascii="Arial" w:hAnsi="Arial" w:cs="Arial"/>
          <w:color w:val="211D1E"/>
        </w:rPr>
        <w:t>•        eruption</w:t>
      </w:r>
    </w:p>
    <w:p w14:paraId="0F7F29A5"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color w:val="211D1E"/>
        </w:rPr>
      </w:pPr>
      <w:r>
        <w:rPr>
          <w:rFonts w:ascii="Arial" w:hAnsi="Arial" w:cs="Arial"/>
          <w:color w:val="211D1E"/>
        </w:rPr>
        <w:t xml:space="preserve">•        danger to </w:t>
      </w:r>
      <w:proofErr w:type="spellStart"/>
      <w:r>
        <w:rPr>
          <w:rFonts w:ascii="Arial" w:hAnsi="Arial" w:cs="Arial"/>
          <w:color w:val="211D1E"/>
        </w:rPr>
        <w:t>Rectina</w:t>
      </w:r>
      <w:proofErr w:type="spellEnd"/>
      <w:r>
        <w:rPr>
          <w:rFonts w:ascii="Arial" w:hAnsi="Arial" w:cs="Arial"/>
          <w:color w:val="211D1E"/>
        </w:rPr>
        <w:t xml:space="preserve"> (may be implicitly included in ‘eruption’ details)</w:t>
      </w:r>
    </w:p>
    <w:p w14:paraId="1C6D5C4F"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color w:val="211D1E"/>
        </w:rPr>
      </w:pPr>
      <w:r>
        <w:rPr>
          <w:rFonts w:ascii="Arial" w:hAnsi="Arial" w:cs="Arial"/>
          <w:color w:val="211D1E"/>
        </w:rPr>
        <w:t>•        call for help.</w:t>
      </w:r>
    </w:p>
    <w:p w14:paraId="2A7B1379"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color w:val="211D1E"/>
        </w:rPr>
      </w:pPr>
      <w:r>
        <w:rPr>
          <w:rFonts w:ascii="Arial" w:hAnsi="Arial" w:cs="Arial"/>
          <w:color w:val="211D1E"/>
        </w:rPr>
        <w:t xml:space="preserve">          Award </w:t>
      </w:r>
      <w:r>
        <w:rPr>
          <w:rFonts w:ascii="Arial" w:hAnsi="Arial" w:cs="Arial"/>
          <w:b/>
          <w:bCs/>
          <w:color w:val="211D1E"/>
        </w:rPr>
        <w:t xml:space="preserve">3 marks </w:t>
      </w:r>
      <w:r>
        <w:rPr>
          <w:rFonts w:ascii="Arial" w:hAnsi="Arial" w:cs="Arial"/>
          <w:color w:val="211D1E"/>
        </w:rPr>
        <w:t xml:space="preserve">for responses that include all three elements and provide a fuller </w:t>
      </w:r>
      <w:r>
        <w:rPr>
          <w:rFonts w:ascii="Arial" w:hAnsi="Arial" w:cs="Arial"/>
          <w:color w:val="211D1E"/>
        </w:rPr>
        <w:lastRenderedPageBreak/>
        <w:t xml:space="preserve">explanation for at least one of them, by giving more detail about the nature of the danger to </w:t>
      </w:r>
      <w:proofErr w:type="spellStart"/>
      <w:r>
        <w:rPr>
          <w:rFonts w:ascii="Arial" w:hAnsi="Arial" w:cs="Arial"/>
          <w:color w:val="211D1E"/>
        </w:rPr>
        <w:t>Rectina</w:t>
      </w:r>
      <w:proofErr w:type="spellEnd"/>
      <w:r>
        <w:rPr>
          <w:rFonts w:ascii="Arial" w:hAnsi="Arial" w:cs="Arial"/>
          <w:color w:val="211D1E"/>
        </w:rPr>
        <w:t xml:space="preserve"> or about how Pliny’s uncle can help, </w:t>
      </w:r>
      <w:proofErr w:type="spellStart"/>
      <w:r>
        <w:rPr>
          <w:rFonts w:ascii="Arial" w:hAnsi="Arial" w:cs="Arial"/>
          <w:color w:val="211D1E"/>
        </w:rPr>
        <w:t>eg</w:t>
      </w:r>
      <w:proofErr w:type="spellEnd"/>
      <w:r>
        <w:rPr>
          <w:rFonts w:ascii="Arial" w:hAnsi="Arial" w:cs="Arial"/>
          <w:color w:val="211D1E"/>
        </w:rPr>
        <w:t>:</w:t>
      </w:r>
    </w:p>
    <w:p w14:paraId="4EA6DB74"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this is very frightening, as I look at the volcano at this minute, it is bursting at the seams! People are in trouble shouting, screaming, dying. Please help to save these people’s lives. They are relying on you. The volcano is nearly on us. Your friend, RECTINA</w:t>
      </w:r>
    </w:p>
    <w:p w14:paraId="723DCA74"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 xml:space="preserve">as you know my house is at the foot of the mountain. If the volcano </w:t>
      </w:r>
      <w:proofErr w:type="gramStart"/>
      <w:r>
        <w:rPr>
          <w:rFonts w:ascii="Arial" w:hAnsi="Arial" w:cs="Arial"/>
          <w:i/>
          <w:iCs/>
          <w:color w:val="211D1E"/>
        </w:rPr>
        <w:t>erupts</w:t>
      </w:r>
      <w:proofErr w:type="gramEnd"/>
      <w:r>
        <w:rPr>
          <w:rFonts w:ascii="Arial" w:hAnsi="Arial" w:cs="Arial"/>
          <w:i/>
          <w:iCs/>
          <w:color w:val="211D1E"/>
        </w:rPr>
        <w:t xml:space="preserve"> I will be one of the first to be killed. Will you come and rescue me? By boat is the only way. From </w:t>
      </w:r>
      <w:proofErr w:type="spellStart"/>
      <w:r>
        <w:rPr>
          <w:rFonts w:ascii="Arial" w:hAnsi="Arial" w:cs="Arial"/>
          <w:i/>
          <w:iCs/>
          <w:color w:val="211D1E"/>
        </w:rPr>
        <w:t>Rectina</w:t>
      </w:r>
      <w:proofErr w:type="spellEnd"/>
    </w:p>
    <w:p w14:paraId="478CB1C3"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proofErr w:type="gramStart"/>
      <w:r>
        <w:rPr>
          <w:rFonts w:ascii="Arial" w:hAnsi="Arial" w:cs="Arial"/>
          <w:i/>
          <w:iCs/>
          <w:color w:val="211D1E"/>
        </w:rPr>
        <w:t>I’m</w:t>
      </w:r>
      <w:proofErr w:type="gramEnd"/>
      <w:r>
        <w:rPr>
          <w:rFonts w:ascii="Arial" w:hAnsi="Arial" w:cs="Arial"/>
          <w:i/>
          <w:iCs/>
          <w:color w:val="211D1E"/>
        </w:rPr>
        <w:t xml:space="preserve"> really scared here. I am in the foot of the volcano. Rubble and ashes are falling over here. I need to escape. I am terrified. It is impossible to escape from here. Everything is dark. Lava is pouring out. I need help.</w:t>
      </w:r>
    </w:p>
    <w:p w14:paraId="7B8C55C9"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color w:val="211D1E"/>
        </w:rPr>
      </w:pPr>
      <w:r>
        <w:rPr>
          <w:rFonts w:ascii="Arial" w:hAnsi="Arial" w:cs="Arial"/>
          <w:color w:val="211D1E"/>
        </w:rPr>
        <w:t xml:space="preserve">          Award </w:t>
      </w:r>
      <w:r>
        <w:rPr>
          <w:rFonts w:ascii="Arial" w:hAnsi="Arial" w:cs="Arial"/>
          <w:b/>
          <w:bCs/>
          <w:color w:val="211D1E"/>
        </w:rPr>
        <w:t xml:space="preserve">2 marks </w:t>
      </w:r>
      <w:r>
        <w:rPr>
          <w:rFonts w:ascii="Arial" w:hAnsi="Arial" w:cs="Arial"/>
          <w:color w:val="211D1E"/>
        </w:rPr>
        <w:t xml:space="preserve">for responses that mention the three essential elements of the situation, </w:t>
      </w:r>
      <w:r>
        <w:rPr>
          <w:rFonts w:ascii="Arial" w:hAnsi="Arial" w:cs="Arial"/>
          <w:b/>
          <w:bCs/>
          <w:color w:val="211D1E"/>
        </w:rPr>
        <w:t xml:space="preserve">or </w:t>
      </w:r>
      <w:r>
        <w:rPr>
          <w:rFonts w:ascii="Arial" w:hAnsi="Arial" w:cs="Arial"/>
          <w:color w:val="211D1E"/>
        </w:rPr>
        <w:t xml:space="preserve">that give a full explanation of two of them without mentioning the third, </w:t>
      </w:r>
      <w:proofErr w:type="spellStart"/>
      <w:r>
        <w:rPr>
          <w:rFonts w:ascii="Arial" w:hAnsi="Arial" w:cs="Arial"/>
          <w:color w:val="211D1E"/>
        </w:rPr>
        <w:t>eg</w:t>
      </w:r>
      <w:proofErr w:type="spellEnd"/>
      <w:r>
        <w:rPr>
          <w:rFonts w:ascii="Arial" w:hAnsi="Arial" w:cs="Arial"/>
          <w:color w:val="211D1E"/>
        </w:rPr>
        <w:t>:</w:t>
      </w:r>
    </w:p>
    <w:p w14:paraId="51C3F8F4"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 xml:space="preserve">please come and help because </w:t>
      </w:r>
      <w:proofErr w:type="gramStart"/>
      <w:r>
        <w:rPr>
          <w:rFonts w:ascii="Arial" w:hAnsi="Arial" w:cs="Arial"/>
          <w:i/>
          <w:iCs/>
          <w:color w:val="211D1E"/>
        </w:rPr>
        <w:t>I’m</w:t>
      </w:r>
      <w:proofErr w:type="gramEnd"/>
      <w:r>
        <w:rPr>
          <w:rFonts w:ascii="Arial" w:hAnsi="Arial" w:cs="Arial"/>
          <w:i/>
          <w:iCs/>
          <w:color w:val="211D1E"/>
        </w:rPr>
        <w:t xml:space="preserve"> at the foot of the Volcano Vesuvius and it’s puffing out black smoke and I think it’s erupting</w:t>
      </w:r>
    </w:p>
    <w:p w14:paraId="66328912"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 xml:space="preserve">I am stuck. My house is at the foot of a mountain and the volcano’s erupted. I need your help. Help me escape. Come quickly! </w:t>
      </w:r>
      <w:proofErr w:type="spellStart"/>
      <w:r>
        <w:rPr>
          <w:rFonts w:ascii="Arial" w:hAnsi="Arial" w:cs="Arial"/>
          <w:i/>
          <w:iCs/>
          <w:color w:val="211D1E"/>
        </w:rPr>
        <w:t>Rectina</w:t>
      </w:r>
      <w:proofErr w:type="spellEnd"/>
    </w:p>
    <w:p w14:paraId="3BC16EFA"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I am trapped because the volcano is erupting. Help!</w:t>
      </w:r>
    </w:p>
    <w:p w14:paraId="06CB34D5"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 xml:space="preserve">as I live at the bottom of the mountain escape is nearly impossible. The only way of escape is by boat. I know you are commander of the port and you have ships. Please save me. </w:t>
      </w:r>
      <w:proofErr w:type="spellStart"/>
      <w:r>
        <w:rPr>
          <w:rFonts w:ascii="Arial" w:hAnsi="Arial" w:cs="Arial"/>
          <w:i/>
          <w:iCs/>
          <w:color w:val="211D1E"/>
        </w:rPr>
        <w:t>Rectina</w:t>
      </w:r>
      <w:proofErr w:type="spellEnd"/>
      <w:r>
        <w:rPr>
          <w:rFonts w:ascii="Arial" w:hAnsi="Arial" w:cs="Arial"/>
          <w:i/>
          <w:iCs/>
          <w:color w:val="211D1E"/>
        </w:rPr>
        <w:t>.</w:t>
      </w:r>
    </w:p>
    <w:p w14:paraId="3CB671D9"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color w:val="211D1E"/>
        </w:rPr>
      </w:pPr>
      <w:r>
        <w:rPr>
          <w:rFonts w:ascii="Arial" w:hAnsi="Arial" w:cs="Arial"/>
          <w:color w:val="211D1E"/>
        </w:rPr>
        <w:t xml:space="preserve">          Award </w:t>
      </w:r>
      <w:r>
        <w:rPr>
          <w:rFonts w:ascii="Arial" w:hAnsi="Arial" w:cs="Arial"/>
          <w:b/>
          <w:bCs/>
          <w:color w:val="211D1E"/>
        </w:rPr>
        <w:t xml:space="preserve">1 mark </w:t>
      </w:r>
      <w:r>
        <w:rPr>
          <w:rFonts w:ascii="Arial" w:hAnsi="Arial" w:cs="Arial"/>
          <w:color w:val="211D1E"/>
        </w:rPr>
        <w:t xml:space="preserve">for calls for help that state the general nature of the danger but omit to mention an essential aspect of the situation, </w:t>
      </w:r>
      <w:proofErr w:type="spellStart"/>
      <w:r>
        <w:rPr>
          <w:rFonts w:ascii="Arial" w:hAnsi="Arial" w:cs="Arial"/>
          <w:color w:val="211D1E"/>
        </w:rPr>
        <w:t>eg</w:t>
      </w:r>
      <w:proofErr w:type="spellEnd"/>
      <w:r>
        <w:rPr>
          <w:rFonts w:ascii="Arial" w:hAnsi="Arial" w:cs="Arial"/>
          <w:color w:val="211D1E"/>
        </w:rPr>
        <w:t>:</w:t>
      </w:r>
    </w:p>
    <w:p w14:paraId="3E3A5A96"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 xml:space="preserve">I am stuck at the bottom of the volcano. Please come and save </w:t>
      </w:r>
      <w:proofErr w:type="gramStart"/>
      <w:r>
        <w:rPr>
          <w:rFonts w:ascii="Arial" w:hAnsi="Arial" w:cs="Arial"/>
          <w:i/>
          <w:iCs/>
          <w:color w:val="211D1E"/>
        </w:rPr>
        <w:t>me</w:t>
      </w:r>
      <w:proofErr w:type="gramEnd"/>
    </w:p>
    <w:p w14:paraId="5FB214A4"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please come and rescue me from this terrifying place. There is nowhere for me to escape to.</w:t>
      </w:r>
    </w:p>
    <w:p w14:paraId="4DCEC3D9"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color w:val="211D1E"/>
        </w:rPr>
      </w:pPr>
      <w:r>
        <w:rPr>
          <w:rFonts w:ascii="Arial" w:hAnsi="Arial" w:cs="Arial"/>
          <w:color w:val="211D1E"/>
        </w:rPr>
        <w:t xml:space="preserve">          Also award </w:t>
      </w:r>
      <w:r>
        <w:rPr>
          <w:rFonts w:ascii="Arial" w:hAnsi="Arial" w:cs="Arial"/>
          <w:b/>
          <w:bCs/>
          <w:color w:val="211D1E"/>
        </w:rPr>
        <w:t xml:space="preserve">1 mark </w:t>
      </w:r>
      <w:r>
        <w:rPr>
          <w:rFonts w:ascii="Arial" w:hAnsi="Arial" w:cs="Arial"/>
          <w:color w:val="211D1E"/>
        </w:rPr>
        <w:t xml:space="preserve">for responses which are heavily dependent upon the wording of the stimulus text, </w:t>
      </w:r>
      <w:proofErr w:type="spellStart"/>
      <w:r>
        <w:rPr>
          <w:rFonts w:ascii="Arial" w:hAnsi="Arial" w:cs="Arial"/>
          <w:color w:val="211D1E"/>
        </w:rPr>
        <w:t>eg</w:t>
      </w:r>
      <w:proofErr w:type="spellEnd"/>
      <w:r>
        <w:rPr>
          <w:rFonts w:ascii="Arial" w:hAnsi="Arial" w:cs="Arial"/>
          <w:color w:val="211D1E"/>
        </w:rPr>
        <w:t>:</w:t>
      </w:r>
    </w:p>
    <w:p w14:paraId="103C47BB"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I am terrified of the danger threatening me, I implore you to come and rescue me from my fate.</w:t>
      </w:r>
    </w:p>
    <w:p w14:paraId="739899FC" w14:textId="77777777" w:rsidR="007B66CA" w:rsidRDefault="007B66CA" w:rsidP="007B66CA">
      <w:pPr>
        <w:widowControl w:val="0"/>
        <w:autoSpaceDE w:val="0"/>
        <w:autoSpaceDN w:val="0"/>
        <w:adjustRightInd w:val="0"/>
        <w:spacing w:before="60" w:after="0" w:line="240" w:lineRule="auto"/>
        <w:jc w:val="right"/>
        <w:rPr>
          <w:rFonts w:ascii="Arial" w:hAnsi="Arial" w:cs="Arial"/>
          <w:b/>
          <w:bCs/>
          <w:color w:val="211D1E"/>
          <w:sz w:val="20"/>
          <w:szCs w:val="20"/>
        </w:rPr>
      </w:pPr>
      <w:r>
        <w:rPr>
          <w:rFonts w:ascii="Arial" w:hAnsi="Arial" w:cs="Arial"/>
          <w:b/>
          <w:bCs/>
          <w:color w:val="211D1E"/>
          <w:sz w:val="20"/>
          <w:szCs w:val="20"/>
        </w:rPr>
        <w:t>up to 3 marks</w:t>
      </w:r>
    </w:p>
    <w:p w14:paraId="40585C92"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color w:val="211D1E"/>
        </w:rPr>
      </w:pPr>
      <w:r>
        <w:rPr>
          <w:rFonts w:ascii="Arial" w:hAnsi="Arial" w:cs="Arial"/>
          <w:color w:val="211D1E"/>
        </w:rPr>
        <w:t xml:space="preserve">7.       Award </w:t>
      </w:r>
      <w:r>
        <w:rPr>
          <w:rFonts w:ascii="Arial" w:hAnsi="Arial" w:cs="Arial"/>
          <w:b/>
          <w:bCs/>
          <w:color w:val="211D1E"/>
        </w:rPr>
        <w:t xml:space="preserve">3 marks </w:t>
      </w:r>
      <w:r>
        <w:rPr>
          <w:rFonts w:ascii="Arial" w:hAnsi="Arial" w:cs="Arial"/>
          <w:color w:val="211D1E"/>
        </w:rPr>
        <w:t xml:space="preserve">for answers that provide well-justified and developed descriptions of bravery and/or foolishness and that reveal detailed examination of the text, </w:t>
      </w:r>
      <w:proofErr w:type="spellStart"/>
      <w:r>
        <w:rPr>
          <w:rFonts w:ascii="Arial" w:hAnsi="Arial" w:cs="Arial"/>
          <w:color w:val="211D1E"/>
        </w:rPr>
        <w:t>eg</w:t>
      </w:r>
      <w:proofErr w:type="spellEnd"/>
      <w:r>
        <w:rPr>
          <w:rFonts w:ascii="Arial" w:hAnsi="Arial" w:cs="Arial"/>
          <w:color w:val="211D1E"/>
        </w:rPr>
        <w:t>:</w:t>
      </w:r>
    </w:p>
    <w:p w14:paraId="18E428FB"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brave to risk his life to rescue others and to try and learn more about the effects of a volcano, and brave to be going into the thick of the danger when everyone else was running away</w:t>
      </w:r>
    </w:p>
    <w:p w14:paraId="0404D3CB"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 xml:space="preserve">he took on the challenge of rescuing </w:t>
      </w:r>
      <w:proofErr w:type="spellStart"/>
      <w:r>
        <w:rPr>
          <w:rFonts w:ascii="Arial" w:hAnsi="Arial" w:cs="Arial"/>
          <w:i/>
          <w:iCs/>
          <w:color w:val="211D1E"/>
        </w:rPr>
        <w:t>Rectina</w:t>
      </w:r>
      <w:proofErr w:type="spellEnd"/>
      <w:r>
        <w:rPr>
          <w:rFonts w:ascii="Arial" w:hAnsi="Arial" w:cs="Arial"/>
          <w:i/>
          <w:iCs/>
          <w:color w:val="211D1E"/>
        </w:rPr>
        <w:t xml:space="preserve"> and went into the place when everyone was leaving. He even went on when ashes and bits of pumice were falling and carried on when the helmsman advised not to</w:t>
      </w:r>
    </w:p>
    <w:p w14:paraId="483DC579"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foolish because he seemed to set off without thinking that the stone and ash would be boiling so he might get burnt to death. He ignored all the advice and charged in</w:t>
      </w:r>
    </w:p>
    <w:p w14:paraId="04CD8BAD"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lastRenderedPageBreak/>
        <w:t xml:space="preserve">•        </w:t>
      </w:r>
      <w:r>
        <w:rPr>
          <w:rFonts w:ascii="Arial" w:hAnsi="Arial" w:cs="Arial"/>
          <w:i/>
          <w:iCs/>
          <w:color w:val="211D1E"/>
        </w:rPr>
        <w:t xml:space="preserve">he was brave because he charged into the ‘danger zone’ where everyone was fleeing, </w:t>
      </w:r>
      <w:proofErr w:type="gramStart"/>
      <w:r>
        <w:rPr>
          <w:rFonts w:ascii="Arial" w:hAnsi="Arial" w:cs="Arial"/>
          <w:i/>
          <w:iCs/>
          <w:color w:val="211D1E"/>
        </w:rPr>
        <w:t>and also</w:t>
      </w:r>
      <w:proofErr w:type="gramEnd"/>
      <w:r>
        <w:rPr>
          <w:rFonts w:ascii="Arial" w:hAnsi="Arial" w:cs="Arial"/>
          <w:i/>
          <w:iCs/>
          <w:color w:val="211D1E"/>
        </w:rPr>
        <w:t xml:space="preserve"> because he saw the thick black cloud forming and changed his course to save others. Yet he was foolish because he charged in not knowing what to expect. He died for this </w:t>
      </w:r>
      <w:proofErr w:type="gramStart"/>
      <w:r>
        <w:rPr>
          <w:rFonts w:ascii="Arial" w:hAnsi="Arial" w:cs="Arial"/>
          <w:i/>
          <w:iCs/>
          <w:color w:val="211D1E"/>
        </w:rPr>
        <w:t>reason</w:t>
      </w:r>
      <w:proofErr w:type="gramEnd"/>
    </w:p>
    <w:p w14:paraId="5C7421B8"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I think he was brave because he went to observe the volcano but also to save the people. I think he was foolish to think that he could rescue everyone, but also because he refused to go back when it got extremely dangerous.</w:t>
      </w:r>
    </w:p>
    <w:p w14:paraId="6E3E80AF"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color w:val="211D1E"/>
        </w:rPr>
      </w:pPr>
      <w:r>
        <w:rPr>
          <w:rFonts w:ascii="Arial" w:hAnsi="Arial" w:cs="Arial"/>
          <w:color w:val="211D1E"/>
        </w:rPr>
        <w:t xml:space="preserve">          Award </w:t>
      </w:r>
      <w:r>
        <w:rPr>
          <w:rFonts w:ascii="Arial" w:hAnsi="Arial" w:cs="Arial"/>
          <w:b/>
          <w:bCs/>
          <w:color w:val="211D1E"/>
        </w:rPr>
        <w:t xml:space="preserve">2 marks </w:t>
      </w:r>
      <w:r>
        <w:rPr>
          <w:rFonts w:ascii="Arial" w:hAnsi="Arial" w:cs="Arial"/>
          <w:color w:val="211D1E"/>
        </w:rPr>
        <w:t xml:space="preserve">for responses that offer at least two relevant pieces of textual evidence, </w:t>
      </w:r>
      <w:proofErr w:type="spellStart"/>
      <w:r>
        <w:rPr>
          <w:rFonts w:ascii="Arial" w:hAnsi="Arial" w:cs="Arial"/>
          <w:color w:val="211D1E"/>
        </w:rPr>
        <w:t>eg</w:t>
      </w:r>
      <w:proofErr w:type="spellEnd"/>
      <w:r>
        <w:rPr>
          <w:rFonts w:ascii="Arial" w:hAnsi="Arial" w:cs="Arial"/>
          <w:color w:val="211D1E"/>
        </w:rPr>
        <w:t>:</w:t>
      </w:r>
    </w:p>
    <w:p w14:paraId="6EDBA88A"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 xml:space="preserve">Pliny’s uncle was very brave to rescue all those people. It was not foolish to go and help and those people would turn in their graves to hear ‘foolish’ said about </w:t>
      </w:r>
      <w:proofErr w:type="gramStart"/>
      <w:r>
        <w:rPr>
          <w:rFonts w:ascii="Arial" w:hAnsi="Arial" w:cs="Arial"/>
          <w:i/>
          <w:iCs/>
          <w:color w:val="211D1E"/>
        </w:rPr>
        <w:t>him</w:t>
      </w:r>
      <w:proofErr w:type="gramEnd"/>
    </w:p>
    <w:p w14:paraId="7BDDB6C8"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 xml:space="preserve">foolish because he risked his life going into the volcano but brave because he went to save </w:t>
      </w:r>
      <w:proofErr w:type="spellStart"/>
      <w:r>
        <w:rPr>
          <w:rFonts w:ascii="Arial" w:hAnsi="Arial" w:cs="Arial"/>
          <w:i/>
          <w:iCs/>
          <w:color w:val="211D1E"/>
        </w:rPr>
        <w:t>Rectina</w:t>
      </w:r>
      <w:proofErr w:type="spellEnd"/>
    </w:p>
    <w:p w14:paraId="03BA1238"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brave to go into the danger zone and to do it to save other people</w:t>
      </w:r>
    </w:p>
    <w:p w14:paraId="14598FB1"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 xml:space="preserve">he is brave because he went to save his friend and investigate the volcano. But he is also foolish because volcanoes are </w:t>
      </w:r>
      <w:proofErr w:type="gramStart"/>
      <w:r>
        <w:rPr>
          <w:rFonts w:ascii="Arial" w:hAnsi="Arial" w:cs="Arial"/>
          <w:i/>
          <w:iCs/>
          <w:color w:val="211D1E"/>
        </w:rPr>
        <w:t>really dangerous</w:t>
      </w:r>
      <w:proofErr w:type="gramEnd"/>
      <w:r>
        <w:rPr>
          <w:rFonts w:ascii="Arial" w:hAnsi="Arial" w:cs="Arial"/>
          <w:i/>
          <w:iCs/>
          <w:color w:val="211D1E"/>
        </w:rPr>
        <w:t>.</w:t>
      </w:r>
    </w:p>
    <w:p w14:paraId="4AEA2642" w14:textId="77777777" w:rsidR="007B66CA" w:rsidRDefault="007B66CA" w:rsidP="007B66CA">
      <w:pPr>
        <w:widowControl w:val="0"/>
        <w:autoSpaceDE w:val="0"/>
        <w:autoSpaceDN w:val="0"/>
        <w:adjustRightInd w:val="0"/>
        <w:spacing w:before="240" w:after="0" w:line="240" w:lineRule="auto"/>
        <w:ind w:left="567" w:right="567" w:hanging="567"/>
        <w:jc w:val="center"/>
        <w:rPr>
          <w:rFonts w:ascii="Arial" w:hAnsi="Arial" w:cs="Arial"/>
          <w:color w:val="211D1E"/>
        </w:rPr>
      </w:pPr>
      <w:r>
        <w:rPr>
          <w:rFonts w:ascii="Arial" w:hAnsi="Arial" w:cs="Arial"/>
          <w:color w:val="211D1E"/>
        </w:rPr>
        <w:t xml:space="preserve">          Award </w:t>
      </w:r>
      <w:r>
        <w:rPr>
          <w:rFonts w:ascii="Arial" w:hAnsi="Arial" w:cs="Arial"/>
          <w:b/>
          <w:bCs/>
          <w:color w:val="211D1E"/>
        </w:rPr>
        <w:t xml:space="preserve">1 mark </w:t>
      </w:r>
      <w:r>
        <w:rPr>
          <w:rFonts w:ascii="Arial" w:hAnsi="Arial" w:cs="Arial"/>
          <w:color w:val="211D1E"/>
        </w:rPr>
        <w:t xml:space="preserve">for undeveloped / simple responses which make some comment about his bravery / foolishness, </w:t>
      </w:r>
      <w:proofErr w:type="spellStart"/>
      <w:r>
        <w:rPr>
          <w:rFonts w:ascii="Arial" w:hAnsi="Arial" w:cs="Arial"/>
          <w:color w:val="211D1E"/>
        </w:rPr>
        <w:t>eg</w:t>
      </w:r>
      <w:proofErr w:type="spellEnd"/>
      <w:r>
        <w:rPr>
          <w:rFonts w:ascii="Arial" w:hAnsi="Arial" w:cs="Arial"/>
          <w:color w:val="211D1E"/>
        </w:rPr>
        <w:t>:</w:t>
      </w:r>
    </w:p>
    <w:p w14:paraId="13CA8B38"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brave because he went into the volcano</w:t>
      </w:r>
    </w:p>
    <w:p w14:paraId="5C4BA3A1"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brave to save people as many people would just run about</w:t>
      </w:r>
    </w:p>
    <w:p w14:paraId="5CD151D8" w14:textId="77777777" w:rsidR="007B66CA" w:rsidRDefault="007B66CA" w:rsidP="007B66CA">
      <w:pPr>
        <w:widowControl w:val="0"/>
        <w:autoSpaceDE w:val="0"/>
        <w:autoSpaceDN w:val="0"/>
        <w:adjustRightInd w:val="0"/>
        <w:spacing w:before="240" w:after="0" w:line="240" w:lineRule="auto"/>
        <w:ind w:left="1134" w:right="567" w:hanging="567"/>
        <w:jc w:val="center"/>
        <w:rPr>
          <w:rFonts w:ascii="Arial" w:hAnsi="Arial" w:cs="Arial"/>
          <w:i/>
          <w:iCs/>
          <w:color w:val="211D1E"/>
        </w:rPr>
      </w:pPr>
      <w:r>
        <w:rPr>
          <w:rFonts w:ascii="Arial" w:hAnsi="Arial" w:cs="Arial"/>
          <w:color w:val="211D1E"/>
        </w:rPr>
        <w:t xml:space="preserve">•        </w:t>
      </w:r>
      <w:r>
        <w:rPr>
          <w:rFonts w:ascii="Arial" w:hAnsi="Arial" w:cs="Arial"/>
          <w:i/>
          <w:iCs/>
          <w:color w:val="211D1E"/>
        </w:rPr>
        <w:t>foolish because he was going to the erupting volcano.</w:t>
      </w:r>
    </w:p>
    <w:p w14:paraId="653DBD0F" w14:textId="77777777" w:rsidR="007B66CA" w:rsidRDefault="007B66CA" w:rsidP="007B66CA">
      <w:pPr>
        <w:widowControl w:val="0"/>
        <w:autoSpaceDE w:val="0"/>
        <w:autoSpaceDN w:val="0"/>
        <w:adjustRightInd w:val="0"/>
        <w:spacing w:before="60" w:after="0" w:line="240" w:lineRule="auto"/>
        <w:jc w:val="right"/>
        <w:rPr>
          <w:rFonts w:ascii="Arial" w:hAnsi="Arial" w:cs="Arial"/>
          <w:b/>
          <w:bCs/>
          <w:color w:val="211D1E"/>
          <w:sz w:val="20"/>
          <w:szCs w:val="20"/>
        </w:rPr>
      </w:pPr>
      <w:r>
        <w:rPr>
          <w:rFonts w:ascii="Arial" w:hAnsi="Arial" w:cs="Arial"/>
          <w:b/>
          <w:bCs/>
          <w:color w:val="211D1E"/>
          <w:sz w:val="20"/>
          <w:szCs w:val="20"/>
        </w:rPr>
        <w:t>up to 3 marks</w:t>
      </w:r>
    </w:p>
    <w:p w14:paraId="2E4A8DE7" w14:textId="77777777" w:rsidR="00DE0B8C" w:rsidRDefault="007B66CA"/>
    <w:sectPr w:rsidR="00DE0B8C">
      <w:pgSz w:w="11907" w:h="16839"/>
      <w:pgMar w:top="850" w:right="567" w:bottom="850" w:left="1417" w:header="720" w:footer="8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CA"/>
    <w:rsid w:val="00223D75"/>
    <w:rsid w:val="002D7DA3"/>
    <w:rsid w:val="007B6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D638"/>
  <w15:chartTrackingRefBased/>
  <w15:docId w15:val="{79B80674-D353-40F6-BC14-575B1B18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6CA"/>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Lee</dc:creator>
  <cp:keywords/>
  <dc:description/>
  <cp:lastModifiedBy>Archie Lee</cp:lastModifiedBy>
  <cp:revision>1</cp:revision>
  <dcterms:created xsi:type="dcterms:W3CDTF">2021-02-10T16:42:00Z</dcterms:created>
  <dcterms:modified xsi:type="dcterms:W3CDTF">2021-02-10T16:43:00Z</dcterms:modified>
</cp:coreProperties>
</file>