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CF537" w14:textId="77777777" w:rsidR="00000000" w:rsidRDefault="00771806">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w:t>
      </w:r>
    </w:p>
    <w:p w14:paraId="7977FC0B" w14:textId="77777777" w:rsidR="00000000" w:rsidRDefault="00771806">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0B0D33A0" w14:textId="77777777" w:rsidR="00000000" w:rsidRDefault="00771806">
      <w:pPr>
        <w:widowControl w:val="0"/>
        <w:autoSpaceDE w:val="0"/>
        <w:autoSpaceDN w:val="0"/>
        <w:adjustRightInd w:val="0"/>
        <w:spacing w:before="240" w:after="0" w:line="240" w:lineRule="auto"/>
        <w:ind w:left="567" w:right="567"/>
        <w:rPr>
          <w:rFonts w:ascii="Arial" w:hAnsi="Arial" w:cs="Arial"/>
          <w:b/>
          <w:bCs/>
          <w:color w:val="E47031"/>
          <w:sz w:val="40"/>
          <w:szCs w:val="40"/>
        </w:rPr>
      </w:pPr>
      <w:r>
        <w:rPr>
          <w:rFonts w:ascii="Arial" w:hAnsi="Arial" w:cs="Arial"/>
          <w:b/>
          <w:bCs/>
          <w:color w:val="E47031"/>
          <w:sz w:val="40"/>
          <w:szCs w:val="40"/>
        </w:rPr>
        <w:t xml:space="preserve">Evelyn Glennie </w:t>
      </w:r>
      <w:r>
        <w:rPr>
          <w:rFonts w:ascii="Arial" w:hAnsi="Arial" w:cs="Arial"/>
          <w:b/>
          <w:bCs/>
          <w:color w:val="E47031"/>
          <w:sz w:val="40"/>
          <w:szCs w:val="40"/>
        </w:rPr>
        <w:t>–</w:t>
      </w:r>
      <w:r>
        <w:rPr>
          <w:rFonts w:ascii="Arial" w:hAnsi="Arial" w:cs="Arial"/>
          <w:b/>
          <w:bCs/>
          <w:color w:val="E47031"/>
          <w:sz w:val="40"/>
          <w:szCs w:val="40"/>
        </w:rPr>
        <w:t xml:space="preserve"> a short biography</w:t>
      </w:r>
    </w:p>
    <w:p w14:paraId="14823DE5" w14:textId="77777777" w:rsidR="00000000" w:rsidRDefault="00771806">
      <w:pPr>
        <w:widowControl w:val="0"/>
        <w:autoSpaceDE w:val="0"/>
        <w:autoSpaceDN w:val="0"/>
        <w:adjustRightInd w:val="0"/>
        <w:spacing w:before="240" w:after="0" w:line="240" w:lineRule="auto"/>
        <w:ind w:left="567" w:right="567"/>
        <w:rPr>
          <w:rFonts w:ascii="Arial" w:hAnsi="Arial" w:cs="Arial"/>
          <w:color w:val="231F20"/>
          <w:sz w:val="24"/>
          <w:szCs w:val="24"/>
        </w:rPr>
      </w:pPr>
      <w:r>
        <w:rPr>
          <w:rFonts w:ascii="Arial" w:hAnsi="Arial" w:cs="Arial"/>
          <w:color w:val="231F20"/>
          <w:sz w:val="24"/>
          <w:szCs w:val="24"/>
        </w:rPr>
        <w:t>Evelyn Glennie is a well-known musician who plays many different percussion instruments. She is the first ever solo fulltime percussionist. She has played all around the world with famous orchestras and musicians. Below you can read from her autobiography,</w:t>
      </w:r>
      <w:r>
        <w:rPr>
          <w:rFonts w:ascii="Arial" w:hAnsi="Arial" w:cs="Arial"/>
          <w:color w:val="231F20"/>
          <w:sz w:val="24"/>
          <w:szCs w:val="24"/>
        </w:rPr>
        <w:t xml:space="preserve"> </w:t>
      </w:r>
      <w:r>
        <w:rPr>
          <w:rFonts w:ascii="Arial" w:hAnsi="Arial" w:cs="Arial"/>
          <w:i/>
          <w:iCs/>
          <w:color w:val="231F20"/>
          <w:sz w:val="24"/>
          <w:szCs w:val="24"/>
        </w:rPr>
        <w:t>Good Vibrations</w:t>
      </w:r>
      <w:r>
        <w:rPr>
          <w:rFonts w:ascii="Arial" w:hAnsi="Arial" w:cs="Arial"/>
          <w:color w:val="231F20"/>
          <w:sz w:val="24"/>
          <w:szCs w:val="24"/>
        </w:rPr>
        <w:t>; but first, here is a short outline of her life so far.</w:t>
      </w:r>
    </w:p>
    <w:p w14:paraId="638D3994" w14:textId="77777777" w:rsidR="00000000" w:rsidRDefault="00771806">
      <w:pPr>
        <w:widowControl w:val="0"/>
        <w:autoSpaceDE w:val="0"/>
        <w:autoSpaceDN w:val="0"/>
        <w:adjustRightInd w:val="0"/>
        <w:spacing w:before="240" w:after="0" w:line="240" w:lineRule="auto"/>
        <w:ind w:left="567" w:right="567"/>
        <w:rPr>
          <w:rFonts w:ascii="Arial" w:hAnsi="Arial" w:cs="Arial"/>
          <w:color w:val="231F20"/>
          <w:sz w:val="24"/>
          <w:szCs w:val="24"/>
        </w:rPr>
      </w:pPr>
      <w:r>
        <w:rPr>
          <w:rFonts w:ascii="Arial" w:hAnsi="Arial" w:cs="Arial"/>
          <w:color w:val="231F20"/>
          <w:sz w:val="24"/>
          <w:szCs w:val="24"/>
        </w:rPr>
        <w:t xml:space="preserve">Evelyn was born in 1965 and grew up with her two brothers on a farm in northeast Scotland. From an early age, when she started to learn the piano, recorder and clarinet, it was clear </w:t>
      </w:r>
      <w:r>
        <w:rPr>
          <w:rFonts w:ascii="Arial" w:hAnsi="Arial" w:cs="Arial"/>
          <w:color w:val="231F20"/>
          <w:sz w:val="24"/>
          <w:szCs w:val="24"/>
        </w:rPr>
        <w:t>that Evelyn was unusually gifted in music.</w:t>
      </w:r>
    </w:p>
    <w:p w14:paraId="3BE6D63B" w14:textId="77777777" w:rsidR="00000000" w:rsidRDefault="00771806">
      <w:pPr>
        <w:widowControl w:val="0"/>
        <w:autoSpaceDE w:val="0"/>
        <w:autoSpaceDN w:val="0"/>
        <w:adjustRightInd w:val="0"/>
        <w:spacing w:before="240" w:after="0" w:line="240" w:lineRule="auto"/>
        <w:ind w:left="567" w:right="567"/>
        <w:rPr>
          <w:rFonts w:ascii="Arial" w:hAnsi="Arial" w:cs="Arial"/>
          <w:color w:val="231F20"/>
          <w:sz w:val="24"/>
          <w:szCs w:val="24"/>
        </w:rPr>
      </w:pPr>
      <w:r>
        <w:rPr>
          <w:rFonts w:ascii="Arial" w:hAnsi="Arial" w:cs="Arial"/>
          <w:color w:val="231F20"/>
          <w:sz w:val="24"/>
          <w:szCs w:val="24"/>
        </w:rPr>
        <w:t>While still at primary school, Evelyn started to lose her hearing. By the age of 12 she was almost completely deaf. At secondary school, she stopped playing most other instruments in order to put her effort into p</w:t>
      </w:r>
      <w:r>
        <w:rPr>
          <w:rFonts w:ascii="Arial" w:hAnsi="Arial" w:cs="Arial"/>
          <w:color w:val="231F20"/>
          <w:sz w:val="24"/>
          <w:szCs w:val="24"/>
        </w:rPr>
        <w:t>ercussion. Here she began to excel as a talented musician, with support from family and teachers, especially Mr Forbes, her percussion teacher.</w:t>
      </w:r>
    </w:p>
    <w:p w14:paraId="21B56BC1" w14:textId="77777777" w:rsidR="00000000" w:rsidRDefault="00771806">
      <w:pPr>
        <w:widowControl w:val="0"/>
        <w:autoSpaceDE w:val="0"/>
        <w:autoSpaceDN w:val="0"/>
        <w:adjustRightInd w:val="0"/>
        <w:spacing w:before="240" w:after="0" w:line="240" w:lineRule="auto"/>
        <w:ind w:left="567" w:right="567"/>
        <w:rPr>
          <w:rFonts w:ascii="Arial" w:hAnsi="Arial" w:cs="Arial"/>
          <w:color w:val="231F20"/>
          <w:sz w:val="24"/>
          <w:szCs w:val="24"/>
        </w:rPr>
      </w:pPr>
      <w:r>
        <w:rPr>
          <w:rFonts w:ascii="Arial" w:hAnsi="Arial" w:cs="Arial"/>
          <w:color w:val="231F20"/>
          <w:sz w:val="24"/>
          <w:szCs w:val="24"/>
        </w:rPr>
        <w:t xml:space="preserve">In those days, because of her deafness, it was difficult for Evelyn to be allowed to attend the local secondary </w:t>
      </w:r>
      <w:r>
        <w:rPr>
          <w:rFonts w:ascii="Arial" w:hAnsi="Arial" w:cs="Arial"/>
          <w:color w:val="231F20"/>
          <w:sz w:val="24"/>
          <w:szCs w:val="24"/>
        </w:rPr>
        <w:t>school. Later on, in 1981, she had an even bigger struggle to get into the Royal Academy of Music in London, where she wanted to continue her studies in music. At first, the Royal Academy was unwilling even to interview her but she was finally accepted. Sh</w:t>
      </w:r>
      <w:r>
        <w:rPr>
          <w:rFonts w:ascii="Arial" w:hAnsi="Arial" w:cs="Arial"/>
          <w:color w:val="231F20"/>
          <w:sz w:val="24"/>
          <w:szCs w:val="24"/>
        </w:rPr>
        <w:t xml:space="preserve">e did better than anyone expected and completed her studies while still exceptionally young </w:t>
      </w:r>
      <w:r>
        <w:rPr>
          <w:rFonts w:ascii="Arial" w:hAnsi="Arial" w:cs="Arial"/>
          <w:color w:val="231F20"/>
          <w:sz w:val="24"/>
          <w:szCs w:val="24"/>
        </w:rPr>
        <w:t>–</w:t>
      </w:r>
      <w:r>
        <w:rPr>
          <w:rFonts w:ascii="Arial" w:hAnsi="Arial" w:cs="Arial"/>
          <w:color w:val="231F20"/>
          <w:sz w:val="24"/>
          <w:szCs w:val="24"/>
        </w:rPr>
        <w:t xml:space="preserve"> before her 20th birthday.</w:t>
      </w:r>
    </w:p>
    <w:p w14:paraId="47F3882E" w14:textId="77777777" w:rsidR="00000000" w:rsidRDefault="00771806">
      <w:pPr>
        <w:widowControl w:val="0"/>
        <w:autoSpaceDE w:val="0"/>
        <w:autoSpaceDN w:val="0"/>
        <w:adjustRightInd w:val="0"/>
        <w:spacing w:before="240" w:after="0" w:line="240" w:lineRule="auto"/>
        <w:ind w:left="567" w:right="567"/>
        <w:rPr>
          <w:rFonts w:ascii="Arial" w:hAnsi="Arial" w:cs="Arial"/>
          <w:color w:val="231F20"/>
          <w:sz w:val="24"/>
          <w:szCs w:val="24"/>
        </w:rPr>
      </w:pPr>
      <w:r>
        <w:rPr>
          <w:rFonts w:ascii="Arial" w:hAnsi="Arial" w:cs="Arial"/>
          <w:color w:val="231F20"/>
          <w:sz w:val="24"/>
          <w:szCs w:val="24"/>
        </w:rPr>
        <w:t xml:space="preserve">In 1988 Evelyn won the </w:t>
      </w:r>
      <w:r>
        <w:rPr>
          <w:rFonts w:ascii="Arial" w:hAnsi="Arial" w:cs="Arial"/>
          <w:i/>
          <w:iCs/>
          <w:color w:val="231F20"/>
          <w:sz w:val="24"/>
          <w:szCs w:val="24"/>
        </w:rPr>
        <w:t xml:space="preserve">Young Musician of the Year </w:t>
      </w:r>
      <w:r>
        <w:rPr>
          <w:rFonts w:ascii="Arial" w:hAnsi="Arial" w:cs="Arial"/>
          <w:color w:val="231F20"/>
          <w:sz w:val="24"/>
          <w:szCs w:val="24"/>
        </w:rPr>
        <w:t>competition and since then her career has taken off. She has become an outstanding pro</w:t>
      </w:r>
      <w:r>
        <w:rPr>
          <w:rFonts w:ascii="Arial" w:hAnsi="Arial" w:cs="Arial"/>
          <w:color w:val="231F20"/>
          <w:sz w:val="24"/>
          <w:szCs w:val="24"/>
        </w:rPr>
        <w:t xml:space="preserve">fessional musician, winning countless prizes and awards, and has performed with many world-class musicians all over the globe. Evelyn appears on television frequently, presenting music programmes such as </w:t>
      </w:r>
      <w:r>
        <w:rPr>
          <w:rFonts w:ascii="Arial" w:hAnsi="Arial" w:cs="Arial"/>
          <w:color w:val="231F20"/>
          <w:sz w:val="24"/>
          <w:szCs w:val="24"/>
        </w:rPr>
        <w:t>‘</w:t>
      </w:r>
      <w:r>
        <w:rPr>
          <w:rFonts w:ascii="Arial" w:hAnsi="Arial" w:cs="Arial"/>
          <w:color w:val="231F20"/>
          <w:sz w:val="24"/>
          <w:szCs w:val="24"/>
        </w:rPr>
        <w:t>Soundbites</w:t>
      </w:r>
      <w:r>
        <w:rPr>
          <w:rFonts w:ascii="Arial" w:hAnsi="Arial" w:cs="Arial"/>
          <w:color w:val="231F20"/>
          <w:sz w:val="24"/>
          <w:szCs w:val="24"/>
        </w:rPr>
        <w:t>’</w:t>
      </w:r>
      <w:r>
        <w:rPr>
          <w:rFonts w:ascii="Arial" w:hAnsi="Arial" w:cs="Arial"/>
          <w:color w:val="231F20"/>
          <w:sz w:val="24"/>
          <w:szCs w:val="24"/>
        </w:rPr>
        <w:t>. She has also written and performed mus</w:t>
      </w:r>
      <w:r>
        <w:rPr>
          <w:rFonts w:ascii="Arial" w:hAnsi="Arial" w:cs="Arial"/>
          <w:color w:val="231F20"/>
          <w:sz w:val="24"/>
          <w:szCs w:val="24"/>
        </w:rPr>
        <w:t xml:space="preserve">ic </w:t>
      </w:r>
      <w:r>
        <w:rPr>
          <w:rFonts w:ascii="Arial" w:hAnsi="Arial" w:cs="Arial"/>
          <w:color w:val="231F20"/>
          <w:sz w:val="24"/>
          <w:szCs w:val="24"/>
        </w:rPr>
        <w:t>–</w:t>
      </w:r>
      <w:r>
        <w:rPr>
          <w:rFonts w:ascii="Arial" w:hAnsi="Arial" w:cs="Arial"/>
          <w:color w:val="231F20"/>
          <w:sz w:val="24"/>
          <w:szCs w:val="24"/>
        </w:rPr>
        <w:t xml:space="preserve"> not only for television, but also for film. She has even developed her own musical instrument </w:t>
      </w:r>
      <w:r>
        <w:rPr>
          <w:rFonts w:ascii="Arial" w:hAnsi="Arial" w:cs="Arial"/>
          <w:color w:val="231F20"/>
          <w:sz w:val="24"/>
          <w:szCs w:val="24"/>
        </w:rPr>
        <w:t>–</w:t>
      </w:r>
      <w:r>
        <w:rPr>
          <w:rFonts w:ascii="Arial" w:hAnsi="Arial" w:cs="Arial"/>
          <w:color w:val="231F20"/>
          <w:sz w:val="24"/>
          <w:szCs w:val="24"/>
        </w:rPr>
        <w:t xml:space="preserve"> a new range of cymbals.</w:t>
      </w:r>
    </w:p>
    <w:p w14:paraId="64BC27F9" w14:textId="77777777" w:rsidR="00000000" w:rsidRDefault="00771806">
      <w:pPr>
        <w:widowControl w:val="0"/>
        <w:autoSpaceDE w:val="0"/>
        <w:autoSpaceDN w:val="0"/>
        <w:adjustRightInd w:val="0"/>
        <w:spacing w:before="240" w:after="0" w:line="240" w:lineRule="auto"/>
        <w:ind w:left="567" w:right="567"/>
        <w:rPr>
          <w:rFonts w:ascii="Arial" w:hAnsi="Arial" w:cs="Arial"/>
          <w:color w:val="231F20"/>
          <w:sz w:val="24"/>
          <w:szCs w:val="24"/>
        </w:rPr>
      </w:pPr>
      <w:r>
        <w:rPr>
          <w:rFonts w:ascii="Arial" w:hAnsi="Arial" w:cs="Arial"/>
          <w:color w:val="231F20"/>
          <w:sz w:val="24"/>
          <w:szCs w:val="24"/>
        </w:rPr>
        <w:t>Some of Evelyn</w:t>
      </w:r>
      <w:r>
        <w:rPr>
          <w:rFonts w:ascii="Arial" w:hAnsi="Arial" w:cs="Arial"/>
          <w:color w:val="231F20"/>
          <w:sz w:val="24"/>
          <w:szCs w:val="24"/>
        </w:rPr>
        <w:t>’</w:t>
      </w:r>
      <w:r>
        <w:rPr>
          <w:rFonts w:ascii="Arial" w:hAnsi="Arial" w:cs="Arial"/>
          <w:color w:val="231F20"/>
          <w:sz w:val="24"/>
          <w:szCs w:val="24"/>
        </w:rPr>
        <w:t>s major achievements:</w:t>
      </w:r>
    </w:p>
    <w:p w14:paraId="21565E71" w14:textId="77777777" w:rsidR="00000000" w:rsidRDefault="00771806">
      <w:pPr>
        <w:widowControl w:val="0"/>
        <w:autoSpaceDE w:val="0"/>
        <w:autoSpaceDN w:val="0"/>
        <w:adjustRightInd w:val="0"/>
        <w:spacing w:before="240" w:after="0" w:line="240" w:lineRule="auto"/>
        <w:ind w:left="851" w:right="567" w:hanging="284"/>
        <w:rPr>
          <w:rFonts w:ascii="Arial" w:hAnsi="Arial" w:cs="Arial"/>
          <w:sz w:val="24"/>
          <w:szCs w:val="24"/>
        </w:rPr>
      </w:pPr>
      <w:r>
        <w:rPr>
          <w:rFonts w:ascii="Arial" w:hAnsi="Arial" w:cs="Arial"/>
          <w:color w:val="333399"/>
          <w:sz w:val="24"/>
          <w:szCs w:val="24"/>
        </w:rPr>
        <w:t>•</w:t>
      </w:r>
      <w:r>
        <w:rPr>
          <w:rFonts w:ascii="Arial" w:hAnsi="Arial" w:cs="Arial"/>
        </w:rPr>
        <w:t xml:space="preserve">   </w:t>
      </w:r>
      <w:r>
        <w:rPr>
          <w:rFonts w:ascii="Arial" w:hAnsi="Arial" w:cs="Arial"/>
          <w:sz w:val="24"/>
          <w:szCs w:val="24"/>
        </w:rPr>
        <w:t>gives around 110 concerts a year</w:t>
      </w:r>
    </w:p>
    <w:p w14:paraId="0971C682" w14:textId="77777777" w:rsidR="00000000" w:rsidRDefault="00771806">
      <w:pPr>
        <w:widowControl w:val="0"/>
        <w:autoSpaceDE w:val="0"/>
        <w:autoSpaceDN w:val="0"/>
        <w:adjustRightInd w:val="0"/>
        <w:spacing w:before="240" w:after="0" w:line="240" w:lineRule="auto"/>
        <w:ind w:left="851" w:right="567" w:hanging="284"/>
        <w:rPr>
          <w:rFonts w:ascii="Arial" w:hAnsi="Arial" w:cs="Arial"/>
          <w:sz w:val="24"/>
          <w:szCs w:val="24"/>
        </w:rPr>
      </w:pPr>
      <w:r>
        <w:rPr>
          <w:rFonts w:ascii="Arial" w:hAnsi="Arial" w:cs="Arial"/>
          <w:color w:val="333399"/>
          <w:sz w:val="24"/>
          <w:szCs w:val="24"/>
        </w:rPr>
        <w:t>•</w:t>
      </w:r>
      <w:r>
        <w:rPr>
          <w:rFonts w:ascii="Arial" w:hAnsi="Arial" w:cs="Arial"/>
        </w:rPr>
        <w:t xml:space="preserve">   </w:t>
      </w:r>
      <w:r>
        <w:rPr>
          <w:rFonts w:ascii="Arial" w:hAnsi="Arial" w:cs="Arial"/>
          <w:sz w:val="24"/>
          <w:szCs w:val="24"/>
        </w:rPr>
        <w:t>has recorded 18 albums</w:t>
      </w:r>
    </w:p>
    <w:p w14:paraId="6CD91834" w14:textId="77777777" w:rsidR="00000000" w:rsidRDefault="00771806">
      <w:pPr>
        <w:widowControl w:val="0"/>
        <w:autoSpaceDE w:val="0"/>
        <w:autoSpaceDN w:val="0"/>
        <w:adjustRightInd w:val="0"/>
        <w:spacing w:before="240" w:after="0" w:line="240" w:lineRule="auto"/>
        <w:ind w:left="851" w:right="567" w:hanging="284"/>
        <w:rPr>
          <w:rFonts w:ascii="Arial" w:hAnsi="Arial" w:cs="Arial"/>
          <w:sz w:val="24"/>
          <w:szCs w:val="24"/>
        </w:rPr>
      </w:pPr>
      <w:r>
        <w:rPr>
          <w:rFonts w:ascii="Arial" w:hAnsi="Arial" w:cs="Arial"/>
          <w:color w:val="333399"/>
          <w:sz w:val="24"/>
          <w:szCs w:val="24"/>
        </w:rPr>
        <w:t>•</w:t>
      </w:r>
      <w:r>
        <w:rPr>
          <w:rFonts w:ascii="Arial" w:hAnsi="Arial" w:cs="Arial"/>
        </w:rPr>
        <w:t xml:space="preserve">   </w:t>
      </w:r>
      <w:r>
        <w:rPr>
          <w:rFonts w:ascii="Arial" w:hAnsi="Arial" w:cs="Arial"/>
          <w:sz w:val="24"/>
          <w:szCs w:val="24"/>
        </w:rPr>
        <w:t>has performed in over 40 c</w:t>
      </w:r>
      <w:r>
        <w:rPr>
          <w:rFonts w:ascii="Arial" w:hAnsi="Arial" w:cs="Arial"/>
          <w:sz w:val="24"/>
          <w:szCs w:val="24"/>
        </w:rPr>
        <w:t>ountries</w:t>
      </w:r>
    </w:p>
    <w:p w14:paraId="5F827ED2" w14:textId="77777777" w:rsidR="00000000" w:rsidRDefault="00771806">
      <w:pPr>
        <w:widowControl w:val="0"/>
        <w:autoSpaceDE w:val="0"/>
        <w:autoSpaceDN w:val="0"/>
        <w:adjustRightInd w:val="0"/>
        <w:spacing w:before="240" w:after="0" w:line="240" w:lineRule="auto"/>
        <w:ind w:left="851" w:right="567" w:hanging="284"/>
        <w:rPr>
          <w:rFonts w:ascii="Arial" w:hAnsi="Arial" w:cs="Arial"/>
          <w:sz w:val="24"/>
          <w:szCs w:val="24"/>
        </w:rPr>
      </w:pPr>
      <w:r>
        <w:rPr>
          <w:rFonts w:ascii="Arial" w:hAnsi="Arial" w:cs="Arial"/>
          <w:color w:val="333399"/>
          <w:sz w:val="24"/>
          <w:szCs w:val="24"/>
        </w:rPr>
        <w:t>•</w:t>
      </w:r>
      <w:r>
        <w:rPr>
          <w:rFonts w:ascii="Arial" w:hAnsi="Arial" w:cs="Arial"/>
        </w:rPr>
        <w:t xml:space="preserve">   </w:t>
      </w:r>
      <w:r>
        <w:rPr>
          <w:rFonts w:ascii="Arial" w:hAnsi="Arial" w:cs="Arial"/>
          <w:sz w:val="24"/>
          <w:szCs w:val="24"/>
        </w:rPr>
        <w:t>has collected over 1800 instruments</w:t>
      </w:r>
    </w:p>
    <w:p w14:paraId="2C4828EA" w14:textId="77777777" w:rsidR="00000000" w:rsidRDefault="00771806">
      <w:pPr>
        <w:widowControl w:val="0"/>
        <w:autoSpaceDE w:val="0"/>
        <w:autoSpaceDN w:val="0"/>
        <w:adjustRightInd w:val="0"/>
        <w:spacing w:before="240" w:after="0" w:line="240" w:lineRule="auto"/>
        <w:ind w:left="851" w:right="567" w:hanging="284"/>
        <w:rPr>
          <w:rFonts w:ascii="Arial" w:hAnsi="Arial" w:cs="Arial"/>
          <w:sz w:val="24"/>
          <w:szCs w:val="24"/>
        </w:rPr>
      </w:pPr>
      <w:r>
        <w:rPr>
          <w:rFonts w:ascii="Arial" w:hAnsi="Arial" w:cs="Arial"/>
          <w:color w:val="333399"/>
          <w:sz w:val="24"/>
          <w:szCs w:val="24"/>
        </w:rPr>
        <w:t>•</w:t>
      </w:r>
      <w:r>
        <w:rPr>
          <w:rFonts w:ascii="Arial" w:hAnsi="Arial" w:cs="Arial"/>
        </w:rPr>
        <w:t xml:space="preserve">   </w:t>
      </w:r>
      <w:r>
        <w:rPr>
          <w:rFonts w:ascii="Arial" w:hAnsi="Arial" w:cs="Arial"/>
          <w:sz w:val="24"/>
          <w:szCs w:val="24"/>
        </w:rPr>
        <w:t>uses up to 60 instruments in a live performance</w:t>
      </w:r>
    </w:p>
    <w:p w14:paraId="67565EB0" w14:textId="77777777" w:rsidR="00000000" w:rsidRDefault="00771806">
      <w:pPr>
        <w:widowControl w:val="0"/>
        <w:autoSpaceDE w:val="0"/>
        <w:autoSpaceDN w:val="0"/>
        <w:adjustRightInd w:val="0"/>
        <w:spacing w:before="240" w:after="0" w:line="240" w:lineRule="auto"/>
        <w:ind w:left="851" w:right="567" w:hanging="284"/>
        <w:rPr>
          <w:rFonts w:ascii="Arial" w:hAnsi="Arial" w:cs="Arial"/>
          <w:sz w:val="24"/>
          <w:szCs w:val="24"/>
        </w:rPr>
      </w:pPr>
      <w:r>
        <w:rPr>
          <w:rFonts w:ascii="Arial" w:hAnsi="Arial" w:cs="Arial"/>
          <w:color w:val="333399"/>
          <w:sz w:val="24"/>
          <w:szCs w:val="24"/>
        </w:rPr>
        <w:t>•</w:t>
      </w:r>
      <w:r>
        <w:rPr>
          <w:rFonts w:ascii="Arial" w:hAnsi="Arial" w:cs="Arial"/>
        </w:rPr>
        <w:t xml:space="preserve">   </w:t>
      </w:r>
      <w:r>
        <w:rPr>
          <w:rFonts w:ascii="Arial" w:hAnsi="Arial" w:cs="Arial"/>
          <w:sz w:val="24"/>
          <w:szCs w:val="24"/>
        </w:rPr>
        <w:t>was the first classical musician to have her own website.</w:t>
      </w:r>
    </w:p>
    <w:p w14:paraId="777B834A" w14:textId="77777777" w:rsidR="00000000" w:rsidRDefault="00771806">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lastRenderedPageBreak/>
        <w:t>Q2.</w:t>
      </w:r>
    </w:p>
    <w:p w14:paraId="5868A9AA" w14:textId="77777777" w:rsidR="00000000" w:rsidRDefault="00771806">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4241BB4B" w14:textId="77777777" w:rsidR="00000000" w:rsidRDefault="00771806">
      <w:pPr>
        <w:widowControl w:val="0"/>
        <w:autoSpaceDE w:val="0"/>
        <w:autoSpaceDN w:val="0"/>
        <w:adjustRightInd w:val="0"/>
        <w:spacing w:after="0" w:line="240" w:lineRule="auto"/>
        <w:ind w:left="567" w:right="567" w:hanging="567"/>
        <w:rPr>
          <w:rFonts w:ascii="Arial" w:hAnsi="Arial" w:cs="Arial"/>
        </w:rPr>
      </w:pPr>
      <w:r>
        <w:rPr>
          <w:rFonts w:ascii="Arial" w:hAnsi="Arial" w:cs="Arial"/>
        </w:rPr>
        <w:t>1.      Which of these instruments did Evelyn learn as a child?</w:t>
      </w:r>
    </w:p>
    <w:p w14:paraId="6EBB1298" w14:textId="77777777" w:rsidR="00000000" w:rsidRDefault="0077180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1350"/>
        <w:gridCol w:w="1530"/>
      </w:tblGrid>
      <w:tr w:rsidR="00000000" w14:paraId="4F82BBC3" w14:textId="77777777">
        <w:tblPrEx>
          <w:tblCellMar>
            <w:top w:w="0" w:type="dxa"/>
            <w:bottom w:w="0" w:type="dxa"/>
          </w:tblCellMar>
        </w:tblPrEx>
        <w:tc>
          <w:tcPr>
            <w:tcW w:w="1350" w:type="dxa"/>
            <w:tcBorders>
              <w:top w:val="nil"/>
              <w:left w:val="nil"/>
              <w:bottom w:val="nil"/>
              <w:right w:val="nil"/>
            </w:tcBorders>
            <w:vAlign w:val="center"/>
          </w:tcPr>
          <w:p w14:paraId="19C55612" w14:textId="77777777"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4283A5F7" w14:textId="77777777" w:rsidR="00000000" w:rsidRDefault="00771806">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000000" w14:paraId="73A0B18E" w14:textId="77777777">
        <w:tblPrEx>
          <w:tblCellMar>
            <w:top w:w="0" w:type="dxa"/>
            <w:bottom w:w="0" w:type="dxa"/>
          </w:tblCellMar>
        </w:tblPrEx>
        <w:tc>
          <w:tcPr>
            <w:tcW w:w="1350" w:type="dxa"/>
            <w:tcBorders>
              <w:top w:val="nil"/>
              <w:left w:val="nil"/>
              <w:bottom w:val="nil"/>
              <w:right w:val="nil"/>
            </w:tcBorders>
            <w:vAlign w:val="center"/>
          </w:tcPr>
          <w:p w14:paraId="656A092B" w14:textId="77777777" w:rsidR="00000000" w:rsidRDefault="00771806">
            <w:pPr>
              <w:widowControl w:val="0"/>
              <w:autoSpaceDE w:val="0"/>
              <w:autoSpaceDN w:val="0"/>
              <w:adjustRightInd w:val="0"/>
              <w:spacing w:before="90" w:after="270" w:line="240" w:lineRule="auto"/>
              <w:ind w:left="45" w:right="45"/>
              <w:rPr>
                <w:rFonts w:ascii="Arial" w:hAnsi="Arial" w:cs="Arial"/>
              </w:rPr>
            </w:pPr>
            <w:r>
              <w:rPr>
                <w:rFonts w:ascii="Arial" w:hAnsi="Arial" w:cs="Arial"/>
              </w:rPr>
              <w:t>flute</w:t>
            </w:r>
          </w:p>
        </w:tc>
        <w:tc>
          <w:tcPr>
            <w:tcW w:w="1530" w:type="dxa"/>
            <w:tcBorders>
              <w:top w:val="nil"/>
              <w:left w:val="nil"/>
              <w:bottom w:val="nil"/>
              <w:right w:val="nil"/>
            </w:tcBorders>
            <w:vAlign w:val="center"/>
          </w:tcPr>
          <w:p w14:paraId="2FEEB4F4" w14:textId="14FCC820"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7A0ACD94" wp14:editId="26869B33">
                  <wp:extent cx="3886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33F16DD0" w14:textId="77777777">
        <w:tblPrEx>
          <w:tblCellMar>
            <w:top w:w="0" w:type="dxa"/>
            <w:bottom w:w="0" w:type="dxa"/>
          </w:tblCellMar>
        </w:tblPrEx>
        <w:tc>
          <w:tcPr>
            <w:tcW w:w="1350" w:type="dxa"/>
            <w:tcBorders>
              <w:top w:val="nil"/>
              <w:left w:val="nil"/>
              <w:bottom w:val="nil"/>
              <w:right w:val="nil"/>
            </w:tcBorders>
            <w:vAlign w:val="center"/>
          </w:tcPr>
          <w:p w14:paraId="76C88846" w14:textId="77777777" w:rsidR="00000000" w:rsidRDefault="00771806">
            <w:pPr>
              <w:widowControl w:val="0"/>
              <w:autoSpaceDE w:val="0"/>
              <w:autoSpaceDN w:val="0"/>
              <w:adjustRightInd w:val="0"/>
              <w:spacing w:before="90" w:after="270" w:line="240" w:lineRule="auto"/>
              <w:ind w:left="45" w:right="45"/>
              <w:rPr>
                <w:rFonts w:ascii="Arial" w:hAnsi="Arial" w:cs="Arial"/>
              </w:rPr>
            </w:pPr>
            <w:r>
              <w:rPr>
                <w:rFonts w:ascii="Arial" w:hAnsi="Arial" w:cs="Arial"/>
              </w:rPr>
              <w:t>recorder</w:t>
            </w:r>
          </w:p>
        </w:tc>
        <w:tc>
          <w:tcPr>
            <w:tcW w:w="1530" w:type="dxa"/>
            <w:tcBorders>
              <w:top w:val="nil"/>
              <w:left w:val="nil"/>
              <w:bottom w:val="nil"/>
              <w:right w:val="nil"/>
            </w:tcBorders>
            <w:vAlign w:val="center"/>
          </w:tcPr>
          <w:p w14:paraId="0620D0A8" w14:textId="3D0F633C"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0B7D9045" wp14:editId="513D7070">
                  <wp:extent cx="3886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5634B6D7" w14:textId="77777777">
        <w:tblPrEx>
          <w:tblCellMar>
            <w:top w:w="0" w:type="dxa"/>
            <w:bottom w:w="0" w:type="dxa"/>
          </w:tblCellMar>
        </w:tblPrEx>
        <w:tc>
          <w:tcPr>
            <w:tcW w:w="1350" w:type="dxa"/>
            <w:tcBorders>
              <w:top w:val="nil"/>
              <w:left w:val="nil"/>
              <w:bottom w:val="nil"/>
              <w:right w:val="nil"/>
            </w:tcBorders>
            <w:vAlign w:val="center"/>
          </w:tcPr>
          <w:p w14:paraId="500E818E" w14:textId="77777777" w:rsidR="00000000" w:rsidRDefault="00771806">
            <w:pPr>
              <w:widowControl w:val="0"/>
              <w:autoSpaceDE w:val="0"/>
              <w:autoSpaceDN w:val="0"/>
              <w:adjustRightInd w:val="0"/>
              <w:spacing w:before="90" w:after="270" w:line="240" w:lineRule="auto"/>
              <w:ind w:left="45" w:right="45"/>
              <w:rPr>
                <w:rFonts w:ascii="Arial" w:hAnsi="Arial" w:cs="Arial"/>
              </w:rPr>
            </w:pPr>
            <w:r>
              <w:rPr>
                <w:rFonts w:ascii="Arial" w:hAnsi="Arial" w:cs="Arial"/>
              </w:rPr>
              <w:t>guitar</w:t>
            </w:r>
          </w:p>
        </w:tc>
        <w:tc>
          <w:tcPr>
            <w:tcW w:w="1530" w:type="dxa"/>
            <w:tcBorders>
              <w:top w:val="nil"/>
              <w:left w:val="nil"/>
              <w:bottom w:val="nil"/>
              <w:right w:val="nil"/>
            </w:tcBorders>
            <w:vAlign w:val="center"/>
          </w:tcPr>
          <w:p w14:paraId="578CF8E1" w14:textId="3163C5FE"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6B1450F3" wp14:editId="41AD535C">
                  <wp:extent cx="3886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266F9F62" w14:textId="77777777">
        <w:tblPrEx>
          <w:tblCellMar>
            <w:top w:w="0" w:type="dxa"/>
            <w:bottom w:w="0" w:type="dxa"/>
          </w:tblCellMar>
        </w:tblPrEx>
        <w:tc>
          <w:tcPr>
            <w:tcW w:w="1350" w:type="dxa"/>
            <w:tcBorders>
              <w:top w:val="nil"/>
              <w:left w:val="nil"/>
              <w:bottom w:val="nil"/>
              <w:right w:val="nil"/>
            </w:tcBorders>
            <w:vAlign w:val="center"/>
          </w:tcPr>
          <w:p w14:paraId="3F572D8C" w14:textId="77777777" w:rsidR="00000000" w:rsidRDefault="00771806">
            <w:pPr>
              <w:widowControl w:val="0"/>
              <w:autoSpaceDE w:val="0"/>
              <w:autoSpaceDN w:val="0"/>
              <w:adjustRightInd w:val="0"/>
              <w:spacing w:before="90" w:after="270" w:line="240" w:lineRule="auto"/>
              <w:ind w:left="45" w:right="45"/>
              <w:rPr>
                <w:rFonts w:ascii="Arial" w:hAnsi="Arial" w:cs="Arial"/>
              </w:rPr>
            </w:pPr>
            <w:r>
              <w:rPr>
                <w:rFonts w:ascii="Arial" w:hAnsi="Arial" w:cs="Arial"/>
              </w:rPr>
              <w:t>violin</w:t>
            </w:r>
          </w:p>
        </w:tc>
        <w:tc>
          <w:tcPr>
            <w:tcW w:w="1530" w:type="dxa"/>
            <w:tcBorders>
              <w:top w:val="nil"/>
              <w:left w:val="nil"/>
              <w:bottom w:val="nil"/>
              <w:right w:val="nil"/>
            </w:tcBorders>
            <w:vAlign w:val="center"/>
          </w:tcPr>
          <w:p w14:paraId="0E7B2CBA" w14:textId="07E2EFE1"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057268BA" wp14:editId="5A805252">
                  <wp:extent cx="38862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14:paraId="234234D7"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DF1E576" w14:textId="77777777" w:rsidR="00000000" w:rsidRDefault="00771806">
      <w:pPr>
        <w:widowControl w:val="0"/>
        <w:autoSpaceDE w:val="0"/>
        <w:autoSpaceDN w:val="0"/>
        <w:adjustRightInd w:val="0"/>
        <w:spacing w:before="567" w:after="0" w:line="240" w:lineRule="auto"/>
        <w:ind w:left="567" w:right="567" w:hanging="567"/>
        <w:rPr>
          <w:rFonts w:ascii="Arial" w:hAnsi="Arial" w:cs="Arial"/>
        </w:rPr>
      </w:pPr>
      <w:r>
        <w:rPr>
          <w:rFonts w:ascii="Arial" w:hAnsi="Arial" w:cs="Arial"/>
        </w:rPr>
        <w:t>2.      This table shows the dates of some important events in Evelyn</w:t>
      </w:r>
      <w:r>
        <w:rPr>
          <w:rFonts w:ascii="Arial" w:hAnsi="Arial" w:cs="Arial"/>
        </w:rPr>
        <w:t>’</w:t>
      </w:r>
      <w:r>
        <w:rPr>
          <w:rFonts w:ascii="Arial" w:hAnsi="Arial" w:cs="Arial"/>
        </w:rPr>
        <w:t>s life. Fill in the three gaps.</w:t>
      </w:r>
    </w:p>
    <w:p w14:paraId="03FCB30B" w14:textId="77777777" w:rsidR="00000000" w:rsidRDefault="0077180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675" w:type="dxa"/>
        <w:tblLayout w:type="fixed"/>
        <w:tblCellMar>
          <w:left w:w="0" w:type="dxa"/>
          <w:right w:w="0" w:type="dxa"/>
        </w:tblCellMar>
        <w:tblLook w:val="0000" w:firstRow="0" w:lastRow="0" w:firstColumn="0" w:lastColumn="0" w:noHBand="0" w:noVBand="0"/>
      </w:tblPr>
      <w:tblGrid>
        <w:gridCol w:w="1417"/>
        <w:gridCol w:w="5102"/>
      </w:tblGrid>
      <w:tr w:rsidR="00000000" w14:paraId="41D96217" w14:textId="77777777">
        <w:tblPrEx>
          <w:tblCellMar>
            <w:top w:w="0" w:type="dxa"/>
            <w:left w:w="0" w:type="dxa"/>
            <w:bottom w:w="0" w:type="dxa"/>
            <w:right w:w="0" w:type="dxa"/>
          </w:tblCellMar>
        </w:tblPrEx>
        <w:tc>
          <w:tcPr>
            <w:tcW w:w="1417" w:type="dxa"/>
            <w:tcBorders>
              <w:top w:val="single" w:sz="8" w:space="0" w:color="000000"/>
              <w:left w:val="single" w:sz="8" w:space="0" w:color="000000"/>
              <w:bottom w:val="single" w:sz="8" w:space="0" w:color="000000"/>
              <w:right w:val="single" w:sz="8" w:space="0" w:color="000000"/>
            </w:tcBorders>
            <w:shd w:val="clear" w:color="auto" w:fill="FFF8CC"/>
            <w:tcMar>
              <w:left w:w="108" w:type="dxa"/>
              <w:right w:w="108" w:type="dxa"/>
            </w:tcMar>
          </w:tcPr>
          <w:p w14:paraId="106D51F0" w14:textId="77777777" w:rsidR="00000000" w:rsidRDefault="00771806">
            <w:pPr>
              <w:widowControl w:val="0"/>
              <w:autoSpaceDE w:val="0"/>
              <w:autoSpaceDN w:val="0"/>
              <w:adjustRightInd w:val="0"/>
              <w:spacing w:before="240" w:after="240" w:line="240" w:lineRule="auto"/>
              <w:jc w:val="center"/>
              <w:rPr>
                <w:rFonts w:ascii="Arial" w:hAnsi="Arial" w:cs="Arial"/>
                <w:b/>
                <w:bCs/>
              </w:rPr>
            </w:pPr>
            <w:r>
              <w:rPr>
                <w:rFonts w:ascii="Arial" w:hAnsi="Arial" w:cs="Arial"/>
                <w:b/>
                <w:bCs/>
              </w:rPr>
              <w:t>Date</w:t>
            </w:r>
          </w:p>
        </w:tc>
        <w:tc>
          <w:tcPr>
            <w:tcW w:w="5102" w:type="dxa"/>
            <w:tcBorders>
              <w:top w:val="single" w:sz="8" w:space="0" w:color="000000"/>
              <w:left w:val="nil"/>
              <w:bottom w:val="single" w:sz="8" w:space="0" w:color="000000"/>
              <w:right w:val="single" w:sz="8" w:space="0" w:color="000000"/>
            </w:tcBorders>
            <w:shd w:val="clear" w:color="auto" w:fill="FFF8CC"/>
            <w:tcMar>
              <w:left w:w="108" w:type="dxa"/>
              <w:right w:w="108" w:type="dxa"/>
            </w:tcMar>
          </w:tcPr>
          <w:p w14:paraId="4CED2CB8" w14:textId="77777777" w:rsidR="00000000" w:rsidRDefault="00771806">
            <w:pPr>
              <w:widowControl w:val="0"/>
              <w:autoSpaceDE w:val="0"/>
              <w:autoSpaceDN w:val="0"/>
              <w:adjustRightInd w:val="0"/>
              <w:spacing w:before="240" w:after="240" w:line="240" w:lineRule="auto"/>
              <w:jc w:val="center"/>
              <w:rPr>
                <w:rFonts w:ascii="Arial" w:hAnsi="Arial" w:cs="Arial"/>
                <w:b/>
                <w:bCs/>
              </w:rPr>
            </w:pPr>
            <w:r>
              <w:rPr>
                <w:rFonts w:ascii="Arial" w:hAnsi="Arial" w:cs="Arial"/>
                <w:b/>
                <w:bCs/>
              </w:rPr>
              <w:t>Event</w:t>
            </w:r>
          </w:p>
        </w:tc>
      </w:tr>
      <w:tr w:rsidR="00000000" w14:paraId="53366D2C" w14:textId="77777777">
        <w:tblPrEx>
          <w:tblCellMar>
            <w:top w:w="0" w:type="dxa"/>
            <w:left w:w="0" w:type="dxa"/>
            <w:bottom w:w="0" w:type="dxa"/>
            <w:right w:w="0" w:type="dxa"/>
          </w:tblCellMar>
        </w:tblPrEx>
        <w:tc>
          <w:tcPr>
            <w:tcW w:w="1417" w:type="dxa"/>
            <w:tcBorders>
              <w:top w:val="nil"/>
              <w:left w:val="single" w:sz="8" w:space="0" w:color="000000"/>
              <w:bottom w:val="single" w:sz="8" w:space="0" w:color="000000"/>
              <w:right w:val="single" w:sz="8" w:space="0" w:color="000000"/>
            </w:tcBorders>
            <w:shd w:val="clear" w:color="auto" w:fill="FFF8CC"/>
            <w:tcMar>
              <w:left w:w="108" w:type="dxa"/>
              <w:right w:w="108" w:type="dxa"/>
            </w:tcMar>
          </w:tcPr>
          <w:p w14:paraId="4B94DEA0" w14:textId="77777777" w:rsidR="00000000" w:rsidRDefault="00771806">
            <w:pPr>
              <w:widowControl w:val="0"/>
              <w:autoSpaceDE w:val="0"/>
              <w:autoSpaceDN w:val="0"/>
              <w:adjustRightInd w:val="0"/>
              <w:spacing w:before="240" w:after="240" w:line="240" w:lineRule="auto"/>
              <w:jc w:val="center"/>
              <w:rPr>
                <w:rFonts w:ascii="Arial" w:hAnsi="Arial" w:cs="Arial"/>
              </w:rPr>
            </w:pPr>
            <w:r>
              <w:rPr>
                <w:rFonts w:ascii="Arial" w:hAnsi="Arial" w:cs="Arial"/>
              </w:rPr>
              <w:t>1965</w:t>
            </w:r>
          </w:p>
        </w:tc>
        <w:tc>
          <w:tcPr>
            <w:tcW w:w="5102" w:type="dxa"/>
            <w:tcBorders>
              <w:top w:val="nil"/>
              <w:left w:val="nil"/>
              <w:bottom w:val="single" w:sz="8" w:space="0" w:color="000000"/>
              <w:right w:val="single" w:sz="8" w:space="0" w:color="000000"/>
            </w:tcBorders>
            <w:tcMar>
              <w:left w:w="108" w:type="dxa"/>
              <w:right w:w="108" w:type="dxa"/>
            </w:tcMar>
          </w:tcPr>
          <w:p w14:paraId="292D8AE6" w14:textId="77777777" w:rsidR="00000000" w:rsidRDefault="00771806">
            <w:pPr>
              <w:widowControl w:val="0"/>
              <w:autoSpaceDE w:val="0"/>
              <w:autoSpaceDN w:val="0"/>
              <w:adjustRightInd w:val="0"/>
              <w:spacing w:before="240" w:after="240" w:line="240" w:lineRule="auto"/>
              <w:rPr>
                <w:rFonts w:ascii="Arial" w:hAnsi="Arial" w:cs="Arial"/>
              </w:rPr>
            </w:pPr>
            <w:r>
              <w:rPr>
                <w:rFonts w:ascii="Arial" w:hAnsi="Arial" w:cs="Arial"/>
              </w:rPr>
              <w:t> </w:t>
            </w:r>
          </w:p>
        </w:tc>
      </w:tr>
      <w:tr w:rsidR="00000000" w14:paraId="46E563BE" w14:textId="77777777">
        <w:tblPrEx>
          <w:tblCellMar>
            <w:top w:w="0" w:type="dxa"/>
            <w:left w:w="0" w:type="dxa"/>
            <w:bottom w:w="0" w:type="dxa"/>
            <w:right w:w="0" w:type="dxa"/>
          </w:tblCellMar>
        </w:tblPrEx>
        <w:tc>
          <w:tcPr>
            <w:tcW w:w="1417" w:type="dxa"/>
            <w:tcBorders>
              <w:top w:val="nil"/>
              <w:left w:val="single" w:sz="8" w:space="0" w:color="000000"/>
              <w:bottom w:val="single" w:sz="8" w:space="0" w:color="000000"/>
              <w:right w:val="single" w:sz="8" w:space="0" w:color="000000"/>
            </w:tcBorders>
            <w:shd w:val="clear" w:color="auto" w:fill="FFF8CC"/>
            <w:tcMar>
              <w:left w:w="108" w:type="dxa"/>
              <w:right w:w="108" w:type="dxa"/>
            </w:tcMar>
          </w:tcPr>
          <w:p w14:paraId="6A072618" w14:textId="77777777" w:rsidR="00000000" w:rsidRDefault="00771806">
            <w:pPr>
              <w:widowControl w:val="0"/>
              <w:autoSpaceDE w:val="0"/>
              <w:autoSpaceDN w:val="0"/>
              <w:adjustRightInd w:val="0"/>
              <w:spacing w:before="240" w:after="240" w:line="240" w:lineRule="auto"/>
              <w:jc w:val="center"/>
              <w:rPr>
                <w:rFonts w:ascii="Arial" w:hAnsi="Arial" w:cs="Arial"/>
              </w:rPr>
            </w:pPr>
            <w:r>
              <w:rPr>
                <w:rFonts w:ascii="Arial" w:hAnsi="Arial" w:cs="Arial"/>
              </w:rPr>
              <w:t>1977</w:t>
            </w:r>
          </w:p>
        </w:tc>
        <w:tc>
          <w:tcPr>
            <w:tcW w:w="5102" w:type="dxa"/>
            <w:tcBorders>
              <w:top w:val="nil"/>
              <w:left w:val="nil"/>
              <w:bottom w:val="single" w:sz="8" w:space="0" w:color="000000"/>
              <w:right w:val="single" w:sz="8" w:space="0" w:color="000000"/>
            </w:tcBorders>
            <w:shd w:val="clear" w:color="auto" w:fill="FFF8CC"/>
            <w:tcMar>
              <w:left w:w="108" w:type="dxa"/>
              <w:right w:w="108" w:type="dxa"/>
            </w:tcMar>
          </w:tcPr>
          <w:p w14:paraId="2F4D6340" w14:textId="77777777" w:rsidR="00000000" w:rsidRDefault="00771806">
            <w:pPr>
              <w:widowControl w:val="0"/>
              <w:autoSpaceDE w:val="0"/>
              <w:autoSpaceDN w:val="0"/>
              <w:adjustRightInd w:val="0"/>
              <w:spacing w:before="240" w:after="240" w:line="240" w:lineRule="auto"/>
              <w:rPr>
                <w:rFonts w:ascii="Arial" w:hAnsi="Arial" w:cs="Arial"/>
              </w:rPr>
            </w:pPr>
            <w:r>
              <w:rPr>
                <w:rFonts w:ascii="Arial" w:hAnsi="Arial" w:cs="Arial"/>
              </w:rPr>
              <w:t>Went to secondary school</w:t>
            </w:r>
          </w:p>
        </w:tc>
      </w:tr>
      <w:tr w:rsidR="00000000" w14:paraId="11A5104B" w14:textId="77777777">
        <w:tblPrEx>
          <w:tblCellMar>
            <w:top w:w="0" w:type="dxa"/>
            <w:left w:w="0" w:type="dxa"/>
            <w:bottom w:w="0" w:type="dxa"/>
            <w:right w:w="0" w:type="dxa"/>
          </w:tblCellMar>
        </w:tblPrEx>
        <w:tc>
          <w:tcPr>
            <w:tcW w:w="1417" w:type="dxa"/>
            <w:tcBorders>
              <w:top w:val="nil"/>
              <w:left w:val="single" w:sz="8" w:space="0" w:color="000000"/>
              <w:bottom w:val="single" w:sz="8" w:space="0" w:color="000000"/>
              <w:right w:val="single" w:sz="8" w:space="0" w:color="000000"/>
            </w:tcBorders>
            <w:tcMar>
              <w:left w:w="108" w:type="dxa"/>
              <w:right w:w="108" w:type="dxa"/>
            </w:tcMar>
          </w:tcPr>
          <w:p w14:paraId="69305387" w14:textId="77777777" w:rsidR="00000000" w:rsidRDefault="00771806">
            <w:pPr>
              <w:widowControl w:val="0"/>
              <w:autoSpaceDE w:val="0"/>
              <w:autoSpaceDN w:val="0"/>
              <w:adjustRightInd w:val="0"/>
              <w:spacing w:before="240" w:after="240" w:line="240" w:lineRule="auto"/>
              <w:jc w:val="center"/>
              <w:rPr>
                <w:rFonts w:ascii="Arial" w:hAnsi="Arial" w:cs="Arial"/>
              </w:rPr>
            </w:pPr>
            <w:r>
              <w:rPr>
                <w:rFonts w:ascii="Arial" w:hAnsi="Arial" w:cs="Arial"/>
              </w:rPr>
              <w:t> </w:t>
            </w:r>
          </w:p>
        </w:tc>
        <w:tc>
          <w:tcPr>
            <w:tcW w:w="5102" w:type="dxa"/>
            <w:tcBorders>
              <w:top w:val="nil"/>
              <w:left w:val="nil"/>
              <w:bottom w:val="single" w:sz="8" w:space="0" w:color="000000"/>
              <w:right w:val="single" w:sz="8" w:space="0" w:color="000000"/>
            </w:tcBorders>
            <w:shd w:val="clear" w:color="auto" w:fill="FFF8CC"/>
            <w:tcMar>
              <w:left w:w="108" w:type="dxa"/>
              <w:right w:w="108" w:type="dxa"/>
            </w:tcMar>
          </w:tcPr>
          <w:p w14:paraId="7E014445" w14:textId="77777777" w:rsidR="00000000" w:rsidRDefault="00771806">
            <w:pPr>
              <w:widowControl w:val="0"/>
              <w:autoSpaceDE w:val="0"/>
              <w:autoSpaceDN w:val="0"/>
              <w:adjustRightInd w:val="0"/>
              <w:spacing w:before="240" w:after="240" w:line="240" w:lineRule="auto"/>
              <w:rPr>
                <w:rFonts w:ascii="Arial" w:hAnsi="Arial" w:cs="Arial"/>
              </w:rPr>
            </w:pPr>
            <w:r>
              <w:rPr>
                <w:rFonts w:ascii="Arial" w:hAnsi="Arial" w:cs="Arial"/>
              </w:rPr>
              <w:t>Went to the Royal Academy of Music</w:t>
            </w:r>
          </w:p>
        </w:tc>
      </w:tr>
      <w:tr w:rsidR="00000000" w14:paraId="5E992D50" w14:textId="77777777">
        <w:tblPrEx>
          <w:tblCellMar>
            <w:top w:w="0" w:type="dxa"/>
            <w:left w:w="0" w:type="dxa"/>
            <w:bottom w:w="0" w:type="dxa"/>
            <w:right w:w="0" w:type="dxa"/>
          </w:tblCellMar>
        </w:tblPrEx>
        <w:tc>
          <w:tcPr>
            <w:tcW w:w="1417" w:type="dxa"/>
            <w:tcBorders>
              <w:top w:val="nil"/>
              <w:left w:val="single" w:sz="8" w:space="0" w:color="000000"/>
              <w:bottom w:val="single" w:sz="8" w:space="0" w:color="000000"/>
              <w:right w:val="single" w:sz="8" w:space="0" w:color="000000"/>
            </w:tcBorders>
            <w:shd w:val="clear" w:color="auto" w:fill="FFF8CC"/>
            <w:tcMar>
              <w:left w:w="108" w:type="dxa"/>
              <w:right w:w="108" w:type="dxa"/>
            </w:tcMar>
          </w:tcPr>
          <w:p w14:paraId="046EBF3A" w14:textId="77777777" w:rsidR="00000000" w:rsidRDefault="00771806">
            <w:pPr>
              <w:widowControl w:val="0"/>
              <w:autoSpaceDE w:val="0"/>
              <w:autoSpaceDN w:val="0"/>
              <w:adjustRightInd w:val="0"/>
              <w:spacing w:before="240" w:after="240" w:line="240" w:lineRule="auto"/>
              <w:jc w:val="center"/>
              <w:rPr>
                <w:rFonts w:ascii="Arial" w:hAnsi="Arial" w:cs="Arial"/>
              </w:rPr>
            </w:pPr>
            <w:r>
              <w:rPr>
                <w:rFonts w:ascii="Arial" w:hAnsi="Arial" w:cs="Arial"/>
              </w:rPr>
              <w:t>1984</w:t>
            </w:r>
          </w:p>
        </w:tc>
        <w:tc>
          <w:tcPr>
            <w:tcW w:w="5102" w:type="dxa"/>
            <w:tcBorders>
              <w:top w:val="nil"/>
              <w:left w:val="nil"/>
              <w:bottom w:val="single" w:sz="8" w:space="0" w:color="000000"/>
              <w:right w:val="single" w:sz="8" w:space="0" w:color="000000"/>
            </w:tcBorders>
            <w:shd w:val="clear" w:color="auto" w:fill="FFF8CC"/>
            <w:tcMar>
              <w:left w:w="108" w:type="dxa"/>
              <w:right w:w="108" w:type="dxa"/>
            </w:tcMar>
          </w:tcPr>
          <w:p w14:paraId="27AACD78" w14:textId="77777777" w:rsidR="00000000" w:rsidRDefault="00771806">
            <w:pPr>
              <w:widowControl w:val="0"/>
              <w:autoSpaceDE w:val="0"/>
              <w:autoSpaceDN w:val="0"/>
              <w:adjustRightInd w:val="0"/>
              <w:spacing w:before="240" w:after="240" w:line="240" w:lineRule="auto"/>
              <w:rPr>
                <w:rFonts w:ascii="Arial" w:hAnsi="Arial" w:cs="Arial"/>
              </w:rPr>
            </w:pPr>
            <w:r>
              <w:rPr>
                <w:rFonts w:ascii="Arial" w:hAnsi="Arial" w:cs="Arial"/>
              </w:rPr>
              <w:t>Completed studies</w:t>
            </w:r>
          </w:p>
        </w:tc>
      </w:tr>
      <w:tr w:rsidR="00000000" w14:paraId="1C2D0226" w14:textId="77777777">
        <w:tblPrEx>
          <w:tblCellMar>
            <w:top w:w="0" w:type="dxa"/>
            <w:left w:w="0" w:type="dxa"/>
            <w:bottom w:w="0" w:type="dxa"/>
            <w:right w:w="0" w:type="dxa"/>
          </w:tblCellMar>
        </w:tblPrEx>
        <w:tc>
          <w:tcPr>
            <w:tcW w:w="1417" w:type="dxa"/>
            <w:tcBorders>
              <w:top w:val="nil"/>
              <w:left w:val="single" w:sz="8" w:space="0" w:color="000000"/>
              <w:bottom w:val="single" w:sz="8" w:space="0" w:color="000000"/>
              <w:right w:val="single" w:sz="8" w:space="0" w:color="000000"/>
            </w:tcBorders>
            <w:tcMar>
              <w:left w:w="108" w:type="dxa"/>
              <w:right w:w="108" w:type="dxa"/>
            </w:tcMar>
          </w:tcPr>
          <w:p w14:paraId="356C4329" w14:textId="77777777" w:rsidR="00000000" w:rsidRDefault="00771806">
            <w:pPr>
              <w:widowControl w:val="0"/>
              <w:autoSpaceDE w:val="0"/>
              <w:autoSpaceDN w:val="0"/>
              <w:adjustRightInd w:val="0"/>
              <w:spacing w:before="240" w:after="240" w:line="240" w:lineRule="auto"/>
              <w:jc w:val="center"/>
              <w:rPr>
                <w:rFonts w:ascii="Arial" w:hAnsi="Arial" w:cs="Arial"/>
              </w:rPr>
            </w:pPr>
            <w:r>
              <w:rPr>
                <w:rFonts w:ascii="Arial" w:hAnsi="Arial" w:cs="Arial"/>
              </w:rPr>
              <w:t> </w:t>
            </w:r>
          </w:p>
        </w:tc>
        <w:tc>
          <w:tcPr>
            <w:tcW w:w="5102" w:type="dxa"/>
            <w:tcBorders>
              <w:top w:val="nil"/>
              <w:left w:val="nil"/>
              <w:bottom w:val="single" w:sz="8" w:space="0" w:color="000000"/>
              <w:right w:val="single" w:sz="8" w:space="0" w:color="000000"/>
            </w:tcBorders>
            <w:shd w:val="clear" w:color="auto" w:fill="FFF8CC"/>
            <w:tcMar>
              <w:left w:w="108" w:type="dxa"/>
              <w:right w:w="108" w:type="dxa"/>
            </w:tcMar>
          </w:tcPr>
          <w:p w14:paraId="1559415B" w14:textId="77777777" w:rsidR="00000000" w:rsidRDefault="00771806">
            <w:pPr>
              <w:widowControl w:val="0"/>
              <w:autoSpaceDE w:val="0"/>
              <w:autoSpaceDN w:val="0"/>
              <w:adjustRightInd w:val="0"/>
              <w:spacing w:before="240" w:after="240" w:line="240" w:lineRule="auto"/>
              <w:rPr>
                <w:rFonts w:ascii="Arial" w:hAnsi="Arial" w:cs="Arial"/>
              </w:rPr>
            </w:pPr>
            <w:r>
              <w:rPr>
                <w:rFonts w:ascii="Arial" w:hAnsi="Arial" w:cs="Arial"/>
              </w:rPr>
              <w:t>Won Young Musician of the Year</w:t>
            </w:r>
          </w:p>
        </w:tc>
      </w:tr>
    </w:tbl>
    <w:p w14:paraId="05B8273A"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04C59120" w14:textId="77777777" w:rsidR="00000000" w:rsidRDefault="00771806">
      <w:pPr>
        <w:widowControl w:val="0"/>
        <w:autoSpaceDE w:val="0"/>
        <w:autoSpaceDN w:val="0"/>
        <w:adjustRightInd w:val="0"/>
        <w:spacing w:before="567" w:after="0" w:line="240" w:lineRule="auto"/>
        <w:ind w:left="567" w:right="567" w:hanging="567"/>
        <w:rPr>
          <w:rFonts w:ascii="Arial" w:hAnsi="Arial" w:cs="Arial"/>
        </w:rPr>
      </w:pPr>
      <w:r>
        <w:rPr>
          <w:rFonts w:ascii="Arial" w:hAnsi="Arial" w:cs="Arial"/>
        </w:rPr>
        <w:t>3.      The text says that Evelyn was the first person to do two things.</w:t>
      </w:r>
    </w:p>
    <w:p w14:paraId="2A5D1CD1"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Give </w:t>
      </w:r>
      <w:r>
        <w:rPr>
          <w:rFonts w:ascii="Arial" w:hAnsi="Arial" w:cs="Arial"/>
          <w:b/>
          <w:bCs/>
        </w:rPr>
        <w:t>one</w:t>
      </w:r>
      <w:r>
        <w:rPr>
          <w:rFonts w:ascii="Arial" w:hAnsi="Arial" w:cs="Arial"/>
        </w:rPr>
        <w:t xml:space="preserve"> of them: ____________________________________________________</w:t>
      </w:r>
    </w:p>
    <w:p w14:paraId="51274D80"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BD4FD97" w14:textId="77777777" w:rsidR="00000000" w:rsidRDefault="00771806">
      <w:pPr>
        <w:widowControl w:val="0"/>
        <w:autoSpaceDE w:val="0"/>
        <w:autoSpaceDN w:val="0"/>
        <w:adjustRightInd w:val="0"/>
        <w:spacing w:before="567" w:after="0" w:line="240" w:lineRule="auto"/>
        <w:ind w:left="567" w:right="567" w:hanging="567"/>
        <w:rPr>
          <w:rFonts w:ascii="Arial" w:hAnsi="Arial" w:cs="Arial"/>
        </w:rPr>
      </w:pPr>
      <w:r>
        <w:rPr>
          <w:rFonts w:ascii="Arial" w:hAnsi="Arial" w:cs="Arial"/>
        </w:rPr>
        <w:t xml:space="preserve">4.      The writer used descriptions such as </w:t>
      </w:r>
      <w:r>
        <w:rPr>
          <w:rFonts w:ascii="Arial" w:hAnsi="Arial" w:cs="Arial"/>
          <w:i/>
          <w:iCs/>
        </w:rPr>
        <w:t xml:space="preserve">unusually gifted </w:t>
      </w:r>
      <w:r>
        <w:rPr>
          <w:rFonts w:ascii="Arial" w:hAnsi="Arial" w:cs="Arial"/>
        </w:rPr>
        <w:t>to describe Evelyn.</w:t>
      </w:r>
    </w:p>
    <w:p w14:paraId="65117EBE"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(a)      Find and </w:t>
      </w:r>
      <w:r>
        <w:rPr>
          <w:rFonts w:ascii="Arial" w:hAnsi="Arial" w:cs="Arial"/>
          <w:b/>
          <w:bCs/>
        </w:rPr>
        <w:t>copy two other</w:t>
      </w:r>
      <w:r>
        <w:rPr>
          <w:rFonts w:ascii="Arial" w:hAnsi="Arial" w:cs="Arial"/>
        </w:rPr>
        <w:t xml:space="preserve"> words or phrases showing that Evelyn had a special gift.</w:t>
      </w:r>
    </w:p>
    <w:p w14:paraId="6B3826A6" w14:textId="77777777" w:rsidR="00000000" w:rsidRDefault="00771806">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1.</w:t>
      </w:r>
      <w:r>
        <w:rPr>
          <w:rFonts w:ascii="Arial" w:hAnsi="Arial" w:cs="Arial"/>
        </w:rPr>
        <w:t xml:space="preserve"> _______________________________</w:t>
      </w:r>
    </w:p>
    <w:p w14:paraId="642F9029" w14:textId="77777777" w:rsidR="00000000" w:rsidRDefault="00771806">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2.</w:t>
      </w:r>
      <w:r>
        <w:rPr>
          <w:rFonts w:ascii="Arial" w:hAnsi="Arial" w:cs="Arial"/>
        </w:rPr>
        <w:t xml:space="preserve"> _______________________________</w:t>
      </w:r>
    </w:p>
    <w:p w14:paraId="0FBA576E"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7AB8C4F7"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(b)      What is the effect of using these descriptions?</w:t>
      </w:r>
    </w:p>
    <w:p w14:paraId="1D6925CD" w14:textId="77777777" w:rsidR="00000000" w:rsidRDefault="0077180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672"/>
        <w:gridCol w:w="1530"/>
      </w:tblGrid>
      <w:tr w:rsidR="00000000" w14:paraId="3B0DA417" w14:textId="77777777">
        <w:tblPrEx>
          <w:tblCellMar>
            <w:top w:w="0" w:type="dxa"/>
            <w:bottom w:w="0" w:type="dxa"/>
          </w:tblCellMar>
        </w:tblPrEx>
        <w:tc>
          <w:tcPr>
            <w:tcW w:w="3672" w:type="dxa"/>
            <w:tcBorders>
              <w:top w:val="nil"/>
              <w:left w:val="nil"/>
              <w:bottom w:val="nil"/>
              <w:right w:val="nil"/>
            </w:tcBorders>
            <w:vAlign w:val="center"/>
          </w:tcPr>
          <w:p w14:paraId="65DBFCDE" w14:textId="77777777"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4380B0DB" w14:textId="77777777" w:rsidR="00000000" w:rsidRDefault="00771806">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000000" w14:paraId="7A7F4C1C" w14:textId="77777777">
        <w:tblPrEx>
          <w:tblCellMar>
            <w:top w:w="0" w:type="dxa"/>
            <w:bottom w:w="0" w:type="dxa"/>
          </w:tblCellMar>
        </w:tblPrEx>
        <w:tc>
          <w:tcPr>
            <w:tcW w:w="3672" w:type="dxa"/>
            <w:tcBorders>
              <w:top w:val="nil"/>
              <w:left w:val="nil"/>
              <w:bottom w:val="nil"/>
              <w:right w:val="nil"/>
            </w:tcBorders>
            <w:vAlign w:val="center"/>
          </w:tcPr>
          <w:p w14:paraId="155CDABA" w14:textId="77777777" w:rsidR="00000000" w:rsidRDefault="00771806">
            <w:pPr>
              <w:widowControl w:val="0"/>
              <w:autoSpaceDE w:val="0"/>
              <w:autoSpaceDN w:val="0"/>
              <w:adjustRightInd w:val="0"/>
              <w:spacing w:before="90" w:after="270" w:line="240" w:lineRule="auto"/>
              <w:ind w:left="45" w:right="45"/>
              <w:rPr>
                <w:rFonts w:ascii="Arial" w:hAnsi="Arial" w:cs="Arial"/>
              </w:rPr>
            </w:pPr>
            <w:r>
              <w:rPr>
                <w:rFonts w:ascii="Arial" w:hAnsi="Arial" w:cs="Arial"/>
              </w:rPr>
              <w:t>to give the idea that Evelyn was very lucky</w:t>
            </w:r>
          </w:p>
        </w:tc>
        <w:tc>
          <w:tcPr>
            <w:tcW w:w="1530" w:type="dxa"/>
            <w:tcBorders>
              <w:top w:val="nil"/>
              <w:left w:val="nil"/>
              <w:bottom w:val="nil"/>
              <w:right w:val="nil"/>
            </w:tcBorders>
            <w:vAlign w:val="center"/>
          </w:tcPr>
          <w:p w14:paraId="263FD947" w14:textId="4EBFE62F"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11285129" wp14:editId="18A6B6CF">
                  <wp:extent cx="388620" cy="38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47D206FF" w14:textId="77777777">
        <w:tblPrEx>
          <w:tblCellMar>
            <w:top w:w="0" w:type="dxa"/>
            <w:bottom w:w="0" w:type="dxa"/>
          </w:tblCellMar>
        </w:tblPrEx>
        <w:tc>
          <w:tcPr>
            <w:tcW w:w="3672" w:type="dxa"/>
            <w:tcBorders>
              <w:top w:val="nil"/>
              <w:left w:val="nil"/>
              <w:bottom w:val="nil"/>
              <w:right w:val="nil"/>
            </w:tcBorders>
            <w:vAlign w:val="center"/>
          </w:tcPr>
          <w:p w14:paraId="0097CDC7" w14:textId="77777777" w:rsidR="00000000" w:rsidRDefault="00771806">
            <w:pPr>
              <w:widowControl w:val="0"/>
              <w:autoSpaceDE w:val="0"/>
              <w:autoSpaceDN w:val="0"/>
              <w:adjustRightInd w:val="0"/>
              <w:spacing w:before="90" w:after="270" w:line="240" w:lineRule="auto"/>
              <w:ind w:left="45" w:right="45"/>
              <w:rPr>
                <w:rFonts w:ascii="Arial" w:hAnsi="Arial" w:cs="Arial"/>
              </w:rPr>
            </w:pPr>
            <w:r>
              <w:rPr>
                <w:rFonts w:ascii="Arial" w:hAnsi="Arial" w:cs="Arial"/>
              </w:rPr>
              <w:t>to show how talented Evelyn was</w:t>
            </w:r>
          </w:p>
        </w:tc>
        <w:tc>
          <w:tcPr>
            <w:tcW w:w="1530" w:type="dxa"/>
            <w:tcBorders>
              <w:top w:val="nil"/>
              <w:left w:val="nil"/>
              <w:bottom w:val="nil"/>
              <w:right w:val="nil"/>
            </w:tcBorders>
            <w:vAlign w:val="center"/>
          </w:tcPr>
          <w:p w14:paraId="5ABE0BA8" w14:textId="14DFE173"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52BE3E1A" wp14:editId="4F6C9D6B">
                  <wp:extent cx="388620" cy="388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36388D45" w14:textId="77777777">
        <w:tblPrEx>
          <w:tblCellMar>
            <w:top w:w="0" w:type="dxa"/>
            <w:bottom w:w="0" w:type="dxa"/>
          </w:tblCellMar>
        </w:tblPrEx>
        <w:tc>
          <w:tcPr>
            <w:tcW w:w="3672" w:type="dxa"/>
            <w:tcBorders>
              <w:top w:val="nil"/>
              <w:left w:val="nil"/>
              <w:bottom w:val="nil"/>
              <w:right w:val="nil"/>
            </w:tcBorders>
            <w:vAlign w:val="center"/>
          </w:tcPr>
          <w:p w14:paraId="5F633735" w14:textId="77777777" w:rsidR="00000000" w:rsidRDefault="00771806">
            <w:pPr>
              <w:widowControl w:val="0"/>
              <w:autoSpaceDE w:val="0"/>
              <w:autoSpaceDN w:val="0"/>
              <w:adjustRightInd w:val="0"/>
              <w:spacing w:before="90" w:after="270" w:line="240" w:lineRule="auto"/>
              <w:ind w:left="45" w:right="45"/>
              <w:rPr>
                <w:rFonts w:ascii="Arial" w:hAnsi="Arial" w:cs="Arial"/>
              </w:rPr>
            </w:pPr>
            <w:r>
              <w:rPr>
                <w:rFonts w:ascii="Arial" w:hAnsi="Arial" w:cs="Arial"/>
              </w:rPr>
              <w:t>to describe Evelyn</w:t>
            </w:r>
            <w:r>
              <w:rPr>
                <w:rFonts w:ascii="Arial" w:hAnsi="Arial" w:cs="Arial"/>
              </w:rPr>
              <w:t>’</w:t>
            </w:r>
            <w:r>
              <w:rPr>
                <w:rFonts w:ascii="Arial" w:hAnsi="Arial" w:cs="Arial"/>
              </w:rPr>
              <w:t>s difficulties</w:t>
            </w:r>
          </w:p>
        </w:tc>
        <w:tc>
          <w:tcPr>
            <w:tcW w:w="1530" w:type="dxa"/>
            <w:tcBorders>
              <w:top w:val="nil"/>
              <w:left w:val="nil"/>
              <w:bottom w:val="nil"/>
              <w:right w:val="nil"/>
            </w:tcBorders>
            <w:vAlign w:val="center"/>
          </w:tcPr>
          <w:p w14:paraId="7C49CC89" w14:textId="7753F98C"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67614BBA" wp14:editId="71702BFA">
                  <wp:extent cx="388620" cy="388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104B0A07" w14:textId="77777777">
        <w:tblPrEx>
          <w:tblCellMar>
            <w:top w:w="0" w:type="dxa"/>
            <w:bottom w:w="0" w:type="dxa"/>
          </w:tblCellMar>
        </w:tblPrEx>
        <w:tc>
          <w:tcPr>
            <w:tcW w:w="3672" w:type="dxa"/>
            <w:tcBorders>
              <w:top w:val="nil"/>
              <w:left w:val="nil"/>
              <w:bottom w:val="nil"/>
              <w:right w:val="nil"/>
            </w:tcBorders>
            <w:vAlign w:val="center"/>
          </w:tcPr>
          <w:p w14:paraId="32906051" w14:textId="77777777" w:rsidR="00000000" w:rsidRDefault="00771806">
            <w:pPr>
              <w:widowControl w:val="0"/>
              <w:autoSpaceDE w:val="0"/>
              <w:autoSpaceDN w:val="0"/>
              <w:adjustRightInd w:val="0"/>
              <w:spacing w:before="90" w:after="270" w:line="240" w:lineRule="auto"/>
              <w:ind w:left="45" w:right="45"/>
              <w:rPr>
                <w:rFonts w:ascii="Arial" w:hAnsi="Arial" w:cs="Arial"/>
              </w:rPr>
            </w:pPr>
            <w:r>
              <w:rPr>
                <w:rFonts w:ascii="Arial" w:hAnsi="Arial" w:cs="Arial"/>
              </w:rPr>
              <w:t>to reveal Evelyn</w:t>
            </w:r>
            <w:r>
              <w:rPr>
                <w:rFonts w:ascii="Arial" w:hAnsi="Arial" w:cs="Arial"/>
              </w:rPr>
              <w:t>’</w:t>
            </w:r>
            <w:r>
              <w:rPr>
                <w:rFonts w:ascii="Arial" w:hAnsi="Arial" w:cs="Arial"/>
              </w:rPr>
              <w:t>s opinion</w:t>
            </w:r>
          </w:p>
        </w:tc>
        <w:tc>
          <w:tcPr>
            <w:tcW w:w="1530" w:type="dxa"/>
            <w:tcBorders>
              <w:top w:val="nil"/>
              <w:left w:val="nil"/>
              <w:bottom w:val="nil"/>
              <w:right w:val="nil"/>
            </w:tcBorders>
            <w:vAlign w:val="center"/>
          </w:tcPr>
          <w:p w14:paraId="67CBCB81" w14:textId="24CDDDB4" w:rsidR="00000000" w:rsidRDefault="00771806">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1AA30812" wp14:editId="36BA514E">
                  <wp:extent cx="388620" cy="388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14:paraId="29CC732E"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36B6DE0" w14:textId="77777777" w:rsidR="00000000" w:rsidRDefault="00771806">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Q3.</w:t>
      </w:r>
    </w:p>
    <w:p w14:paraId="6B62ECC2" w14:textId="77777777" w:rsidR="00000000" w:rsidRDefault="00771806">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4D21CC21" w14:textId="77777777" w:rsidR="00000000" w:rsidRDefault="00771806">
      <w:pPr>
        <w:widowControl w:val="0"/>
        <w:autoSpaceDE w:val="0"/>
        <w:autoSpaceDN w:val="0"/>
        <w:adjustRightInd w:val="0"/>
        <w:spacing w:after="0" w:line="240" w:lineRule="auto"/>
        <w:ind w:left="1134" w:right="567" w:hanging="567"/>
        <w:rPr>
          <w:rFonts w:ascii="Arial" w:hAnsi="Arial" w:cs="Arial"/>
          <w:b/>
          <w:bCs/>
          <w:color w:val="E47031"/>
          <w:sz w:val="40"/>
          <w:szCs w:val="40"/>
        </w:rPr>
      </w:pPr>
      <w:r>
        <w:rPr>
          <w:rFonts w:ascii="Arial" w:hAnsi="Arial" w:cs="Arial"/>
          <w:b/>
          <w:bCs/>
          <w:color w:val="E47031"/>
          <w:sz w:val="40"/>
          <w:szCs w:val="40"/>
        </w:rPr>
        <w:t>Evelyn Glennie autobiography</w:t>
      </w:r>
    </w:p>
    <w:p w14:paraId="24A0FF5B" w14:textId="77777777" w:rsidR="00000000" w:rsidRDefault="00771806">
      <w:pPr>
        <w:widowControl w:val="0"/>
        <w:autoSpaceDE w:val="0"/>
        <w:autoSpaceDN w:val="0"/>
        <w:adjustRightInd w:val="0"/>
        <w:spacing w:before="240" w:after="0" w:line="240" w:lineRule="auto"/>
        <w:ind w:left="567" w:right="567"/>
        <w:rPr>
          <w:rFonts w:ascii="Arial" w:hAnsi="Arial" w:cs="Arial"/>
          <w:b/>
          <w:bCs/>
          <w:sz w:val="24"/>
          <w:szCs w:val="24"/>
        </w:rPr>
      </w:pPr>
      <w:r>
        <w:rPr>
          <w:rFonts w:ascii="Arial" w:hAnsi="Arial" w:cs="Arial"/>
          <w:b/>
          <w:bCs/>
          <w:sz w:val="24"/>
          <w:szCs w:val="24"/>
        </w:rPr>
        <w:t xml:space="preserve">Evelyn Glennie is a well-known musician who plays many different percussion instruments. She published her autobiography, </w:t>
      </w:r>
      <w:r>
        <w:rPr>
          <w:rFonts w:ascii="Arial" w:hAnsi="Arial" w:cs="Arial"/>
          <w:b/>
          <w:bCs/>
          <w:i/>
          <w:iCs/>
          <w:sz w:val="24"/>
          <w:szCs w:val="24"/>
        </w:rPr>
        <w:t>Good Vibrations</w:t>
      </w:r>
      <w:r>
        <w:rPr>
          <w:rFonts w:ascii="Arial" w:hAnsi="Arial" w:cs="Arial"/>
          <w:b/>
          <w:bCs/>
          <w:sz w:val="24"/>
          <w:szCs w:val="24"/>
        </w:rPr>
        <w:t>, in 1991. These are extracts, adapted from her book. Here, Evelyn describes how she first became inspired to take up p</w:t>
      </w:r>
      <w:r>
        <w:rPr>
          <w:rFonts w:ascii="Arial" w:hAnsi="Arial" w:cs="Arial"/>
          <w:b/>
          <w:bCs/>
          <w:sz w:val="24"/>
          <w:szCs w:val="24"/>
        </w:rPr>
        <w:t xml:space="preserve">ercussion instruments and how she </w:t>
      </w:r>
      <w:r>
        <w:rPr>
          <w:rFonts w:ascii="Arial" w:hAnsi="Arial" w:cs="Arial"/>
          <w:b/>
          <w:bCs/>
          <w:sz w:val="24"/>
          <w:szCs w:val="24"/>
        </w:rPr>
        <w:t>‘</w:t>
      </w:r>
      <w:r>
        <w:rPr>
          <w:rFonts w:ascii="Arial" w:hAnsi="Arial" w:cs="Arial"/>
          <w:b/>
          <w:bCs/>
          <w:sz w:val="24"/>
          <w:szCs w:val="24"/>
        </w:rPr>
        <w:t>hears</w:t>
      </w:r>
      <w:r>
        <w:rPr>
          <w:rFonts w:ascii="Arial" w:hAnsi="Arial" w:cs="Arial"/>
          <w:b/>
          <w:bCs/>
          <w:sz w:val="24"/>
          <w:szCs w:val="24"/>
        </w:rPr>
        <w:t>’</w:t>
      </w:r>
      <w:r>
        <w:rPr>
          <w:rFonts w:ascii="Arial" w:hAnsi="Arial" w:cs="Arial"/>
          <w:b/>
          <w:bCs/>
          <w:sz w:val="24"/>
          <w:szCs w:val="24"/>
        </w:rPr>
        <w:t xml:space="preserve"> music, even though she is deaf.</w:t>
      </w:r>
    </w:p>
    <w:p w14:paraId="4F711914" w14:textId="77777777" w:rsidR="00000000" w:rsidRDefault="00771806">
      <w:pPr>
        <w:widowControl w:val="0"/>
        <w:autoSpaceDE w:val="0"/>
        <w:autoSpaceDN w:val="0"/>
        <w:adjustRightInd w:val="0"/>
        <w:spacing w:before="240" w:after="0" w:line="240" w:lineRule="auto"/>
        <w:ind w:left="567" w:right="567"/>
        <w:rPr>
          <w:rFonts w:ascii="Arial" w:hAnsi="Arial" w:cs="Arial"/>
          <w:color w:val="231F20"/>
          <w:sz w:val="24"/>
          <w:szCs w:val="24"/>
        </w:rPr>
      </w:pPr>
      <w:r>
        <w:rPr>
          <w:rFonts w:ascii="Arial" w:hAnsi="Arial" w:cs="Arial"/>
          <w:color w:val="231F20"/>
          <w:sz w:val="24"/>
          <w:szCs w:val="24"/>
        </w:rPr>
        <w:t>People often ask me why I decided to take up percussion. It</w:t>
      </w:r>
      <w:r>
        <w:rPr>
          <w:rFonts w:ascii="Arial" w:hAnsi="Arial" w:cs="Arial"/>
          <w:color w:val="231F20"/>
          <w:sz w:val="24"/>
          <w:szCs w:val="24"/>
        </w:rPr>
        <w:t>’</w:t>
      </w:r>
      <w:r>
        <w:rPr>
          <w:rFonts w:ascii="Arial" w:hAnsi="Arial" w:cs="Arial"/>
          <w:color w:val="231F20"/>
          <w:sz w:val="24"/>
          <w:szCs w:val="24"/>
        </w:rPr>
        <w:t>s difficult to say why exactly. I always knew that I wanted to be a musician, but my enthusiasm for percussion may have da</w:t>
      </w:r>
      <w:r>
        <w:rPr>
          <w:rFonts w:ascii="Arial" w:hAnsi="Arial" w:cs="Arial"/>
          <w:color w:val="231F20"/>
          <w:sz w:val="24"/>
          <w:szCs w:val="24"/>
        </w:rPr>
        <w:t xml:space="preserve">ted back to the time in my childhood when I went to a local competition and saw Isabel, a young girl, playing the xylophone. She was brilliant, just amazing, and I thought, </w:t>
      </w:r>
      <w:r>
        <w:rPr>
          <w:rFonts w:ascii="Arial" w:hAnsi="Arial" w:cs="Arial"/>
          <w:color w:val="231F20"/>
          <w:sz w:val="24"/>
          <w:szCs w:val="24"/>
        </w:rPr>
        <w:t>‘</w:t>
      </w:r>
      <w:r>
        <w:rPr>
          <w:rFonts w:ascii="Arial" w:hAnsi="Arial" w:cs="Arial"/>
          <w:color w:val="231F20"/>
          <w:sz w:val="24"/>
          <w:szCs w:val="24"/>
        </w:rPr>
        <w:t>I didn</w:t>
      </w:r>
      <w:r>
        <w:rPr>
          <w:rFonts w:ascii="Arial" w:hAnsi="Arial" w:cs="Arial"/>
          <w:color w:val="231F20"/>
          <w:sz w:val="24"/>
          <w:szCs w:val="24"/>
        </w:rPr>
        <w:t>’</w:t>
      </w:r>
      <w:r>
        <w:rPr>
          <w:rFonts w:ascii="Arial" w:hAnsi="Arial" w:cs="Arial"/>
          <w:color w:val="231F20"/>
          <w:sz w:val="24"/>
          <w:szCs w:val="24"/>
        </w:rPr>
        <w:t>t realise a xylophone could do this.</w:t>
      </w:r>
      <w:r>
        <w:rPr>
          <w:rFonts w:ascii="Arial" w:hAnsi="Arial" w:cs="Arial"/>
          <w:color w:val="231F20"/>
          <w:sz w:val="24"/>
          <w:szCs w:val="24"/>
        </w:rPr>
        <w:t>’</w:t>
      </w:r>
      <w:r>
        <w:rPr>
          <w:rFonts w:ascii="Arial" w:hAnsi="Arial" w:cs="Arial"/>
          <w:color w:val="231F20"/>
          <w:sz w:val="24"/>
          <w:szCs w:val="24"/>
        </w:rPr>
        <w:t xml:space="preserve"> Once I went to secondary school I fou</w:t>
      </w:r>
      <w:r>
        <w:rPr>
          <w:rFonts w:ascii="Arial" w:hAnsi="Arial" w:cs="Arial"/>
          <w:color w:val="231F20"/>
          <w:sz w:val="24"/>
          <w:szCs w:val="24"/>
        </w:rPr>
        <w:t>nd there were many more percussion instruments to discover, which may be why I was so determined to try them.</w:t>
      </w:r>
    </w:p>
    <w:tbl>
      <w:tblPr>
        <w:tblW w:w="0" w:type="auto"/>
        <w:tblInd w:w="562" w:type="dxa"/>
        <w:tblLayout w:type="fixed"/>
        <w:tblCellMar>
          <w:left w:w="0" w:type="dxa"/>
          <w:right w:w="0" w:type="dxa"/>
        </w:tblCellMar>
        <w:tblLook w:val="0000" w:firstRow="0" w:lastRow="0" w:firstColumn="0" w:lastColumn="0" w:noHBand="0" w:noVBand="0"/>
      </w:tblPr>
      <w:tblGrid>
        <w:gridCol w:w="3511"/>
        <w:gridCol w:w="3969"/>
      </w:tblGrid>
      <w:tr w:rsidR="00000000" w14:paraId="2AC008A4" w14:textId="77777777">
        <w:tblPrEx>
          <w:tblCellMar>
            <w:top w:w="0" w:type="dxa"/>
            <w:left w:w="0" w:type="dxa"/>
            <w:bottom w:w="0" w:type="dxa"/>
            <w:right w:w="0" w:type="dxa"/>
          </w:tblCellMar>
        </w:tblPrEx>
        <w:tc>
          <w:tcPr>
            <w:tcW w:w="3511" w:type="dxa"/>
            <w:tcBorders>
              <w:top w:val="nil"/>
              <w:left w:val="nil"/>
              <w:bottom w:val="nil"/>
              <w:right w:val="nil"/>
            </w:tcBorders>
            <w:tcMar>
              <w:left w:w="108" w:type="dxa"/>
              <w:right w:w="108" w:type="dxa"/>
            </w:tcMar>
          </w:tcPr>
          <w:p w14:paraId="40DBF7FF" w14:textId="77777777" w:rsidR="00000000" w:rsidRDefault="00771806">
            <w:pPr>
              <w:widowControl w:val="0"/>
              <w:autoSpaceDE w:val="0"/>
              <w:autoSpaceDN w:val="0"/>
              <w:adjustRightInd w:val="0"/>
              <w:spacing w:before="240" w:after="0" w:line="240" w:lineRule="auto"/>
              <w:ind w:right="567"/>
              <w:rPr>
                <w:rFonts w:ascii="Arial" w:hAnsi="Arial" w:cs="Arial"/>
                <w:color w:val="231F20"/>
                <w:sz w:val="24"/>
                <w:szCs w:val="24"/>
              </w:rPr>
            </w:pPr>
            <w:r>
              <w:rPr>
                <w:rFonts w:ascii="Arial" w:hAnsi="Arial" w:cs="Arial"/>
                <w:color w:val="231F20"/>
                <w:sz w:val="24"/>
                <w:szCs w:val="24"/>
              </w:rPr>
              <w:t>I remember going through to the percussion room. It was tiny, with one window, and what I saw was a xylophone, a couple of hand-tuned timpani (oft</w:t>
            </w:r>
            <w:r>
              <w:rPr>
                <w:rFonts w:ascii="Arial" w:hAnsi="Arial" w:cs="Arial"/>
                <w:color w:val="231F20"/>
                <w:sz w:val="24"/>
                <w:szCs w:val="24"/>
              </w:rPr>
              <w:t>en known as kettle drums), a drum kit, an upright piano, books and papers stacked in heaps, a great long cupboard for more papers, and bits of instruments everywhere; the room was so small and so crowded that I could hardly move.</w:t>
            </w:r>
          </w:p>
        </w:tc>
        <w:tc>
          <w:tcPr>
            <w:tcW w:w="3968" w:type="dxa"/>
            <w:tcBorders>
              <w:top w:val="nil"/>
              <w:left w:val="nil"/>
              <w:bottom w:val="nil"/>
              <w:right w:val="nil"/>
            </w:tcBorders>
            <w:tcMar>
              <w:left w:w="108" w:type="dxa"/>
              <w:right w:w="108" w:type="dxa"/>
            </w:tcMar>
          </w:tcPr>
          <w:p w14:paraId="51C5C269" w14:textId="015BFC45" w:rsidR="00000000" w:rsidRDefault="00771806">
            <w:pPr>
              <w:widowControl w:val="0"/>
              <w:autoSpaceDE w:val="0"/>
              <w:autoSpaceDN w:val="0"/>
              <w:adjustRightInd w:val="0"/>
              <w:spacing w:before="240" w:after="0" w:line="240" w:lineRule="auto"/>
              <w:ind w:right="176"/>
              <w:jc w:val="right"/>
              <w:rPr>
                <w:rFonts w:ascii="Arial" w:hAnsi="Arial" w:cs="Arial"/>
              </w:rPr>
            </w:pPr>
            <w:r>
              <w:rPr>
                <w:rFonts w:ascii="Arial" w:hAnsi="Arial" w:cs="Arial"/>
                <w:b/>
                <w:bCs/>
                <w:color w:val="231F20"/>
                <w:sz w:val="24"/>
                <w:szCs w:val="24"/>
              </w:rPr>
              <w:t>xylophone</w:t>
            </w:r>
            <w:r>
              <w:rPr>
                <w:rFonts w:ascii="Arial" w:hAnsi="Arial" w:cs="Arial"/>
                <w:b/>
                <w:bCs/>
                <w:color w:val="231F20"/>
                <w:sz w:val="24"/>
                <w:szCs w:val="24"/>
              </w:rPr>
              <w:br/>
            </w:r>
            <w:r>
              <w:rPr>
                <w:rFonts w:ascii="Arial" w:hAnsi="Arial" w:cs="Arial"/>
                <w:b/>
                <w:bCs/>
                <w:noProof/>
                <w:color w:val="231F20"/>
                <w:sz w:val="24"/>
                <w:szCs w:val="24"/>
              </w:rPr>
              <w:drawing>
                <wp:inline distT="0" distB="0" distL="0" distR="0" wp14:anchorId="7B796AC9" wp14:editId="24E1B14F">
                  <wp:extent cx="2270760" cy="1531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60" cy="1531620"/>
                          </a:xfrm>
                          <a:prstGeom prst="rect">
                            <a:avLst/>
                          </a:prstGeom>
                          <a:noFill/>
                          <a:ln>
                            <a:noFill/>
                          </a:ln>
                        </pic:spPr>
                      </pic:pic>
                    </a:graphicData>
                  </a:graphic>
                </wp:inline>
              </w:drawing>
            </w:r>
            <w:r>
              <w:rPr>
                <w:rFonts w:ascii="Arial" w:hAnsi="Arial" w:cs="Arial"/>
              </w:rPr>
              <w:t> </w:t>
            </w:r>
          </w:p>
        </w:tc>
      </w:tr>
      <w:tr w:rsidR="00000000" w14:paraId="617D4D45" w14:textId="77777777">
        <w:tblPrEx>
          <w:tblCellMar>
            <w:top w:w="0" w:type="dxa"/>
            <w:left w:w="0" w:type="dxa"/>
            <w:bottom w:w="0" w:type="dxa"/>
            <w:right w:w="0" w:type="dxa"/>
          </w:tblCellMar>
        </w:tblPrEx>
        <w:tc>
          <w:tcPr>
            <w:tcW w:w="3510" w:type="dxa"/>
            <w:tcBorders>
              <w:top w:val="nil"/>
              <w:left w:val="nil"/>
              <w:bottom w:val="nil"/>
              <w:right w:val="nil"/>
            </w:tcBorders>
            <w:tcMar>
              <w:left w:w="108" w:type="dxa"/>
              <w:right w:w="108" w:type="dxa"/>
            </w:tcMar>
          </w:tcPr>
          <w:p w14:paraId="241854E5" w14:textId="70426190" w:rsidR="00000000" w:rsidRDefault="00771806">
            <w:pPr>
              <w:widowControl w:val="0"/>
              <w:autoSpaceDE w:val="0"/>
              <w:autoSpaceDN w:val="0"/>
              <w:adjustRightInd w:val="0"/>
              <w:spacing w:after="0" w:line="240" w:lineRule="auto"/>
              <w:rPr>
                <w:rFonts w:ascii="Arial" w:hAnsi="Arial" w:cs="Arial"/>
                <w:b/>
                <w:bCs/>
                <w:color w:val="231F20"/>
                <w:sz w:val="24"/>
                <w:szCs w:val="24"/>
              </w:rPr>
            </w:pPr>
            <w:r>
              <w:rPr>
                <w:rFonts w:ascii="Arial" w:hAnsi="Arial" w:cs="Arial"/>
                <w:noProof/>
              </w:rPr>
              <w:lastRenderedPageBreak/>
              <w:drawing>
                <wp:inline distT="0" distB="0" distL="0" distR="0" wp14:anchorId="7C028F76" wp14:editId="5C3B769E">
                  <wp:extent cx="193548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286000"/>
                          </a:xfrm>
                          <a:prstGeom prst="rect">
                            <a:avLst/>
                          </a:prstGeom>
                          <a:noFill/>
                          <a:ln>
                            <a:noFill/>
                          </a:ln>
                        </pic:spPr>
                      </pic:pic>
                    </a:graphicData>
                  </a:graphic>
                </wp:inline>
              </w:drawing>
            </w:r>
            <w:r>
              <w:rPr>
                <w:rFonts w:ascii="Arial" w:hAnsi="Arial" w:cs="Arial"/>
              </w:rPr>
              <w:br/>
            </w:r>
            <w:r>
              <w:rPr>
                <w:rFonts w:ascii="Arial" w:hAnsi="Arial" w:cs="Arial"/>
                <w:b/>
                <w:bCs/>
                <w:color w:val="231F20"/>
                <w:sz w:val="24"/>
                <w:szCs w:val="24"/>
              </w:rPr>
              <w:t>timpani</w:t>
            </w:r>
          </w:p>
        </w:tc>
        <w:tc>
          <w:tcPr>
            <w:tcW w:w="3969" w:type="dxa"/>
            <w:tcBorders>
              <w:top w:val="nil"/>
              <w:left w:val="nil"/>
              <w:bottom w:val="nil"/>
              <w:right w:val="nil"/>
            </w:tcBorders>
            <w:tcMar>
              <w:left w:w="108" w:type="dxa"/>
              <w:right w:w="108" w:type="dxa"/>
            </w:tcMar>
          </w:tcPr>
          <w:p w14:paraId="547D9C73" w14:textId="77777777" w:rsidR="00000000" w:rsidRDefault="00771806">
            <w:pPr>
              <w:widowControl w:val="0"/>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Mr Forbes, my teacher, told me to play some notes on the xylophone. You can usually tell when you test someone like this whether they have natural ability simply by the way they handle the sticks. I</w:t>
            </w:r>
            <w:r>
              <w:rPr>
                <w:rFonts w:ascii="Arial" w:hAnsi="Arial" w:cs="Arial"/>
                <w:color w:val="231F20"/>
                <w:sz w:val="24"/>
                <w:szCs w:val="24"/>
              </w:rPr>
              <w:t>’</w:t>
            </w:r>
            <w:r>
              <w:rPr>
                <w:rFonts w:ascii="Arial" w:hAnsi="Arial" w:cs="Arial"/>
                <w:color w:val="231F20"/>
                <w:sz w:val="24"/>
                <w:szCs w:val="24"/>
              </w:rPr>
              <w:t>d never used sticks before but I picked them up and playe</w:t>
            </w:r>
            <w:r>
              <w:rPr>
                <w:rFonts w:ascii="Arial" w:hAnsi="Arial" w:cs="Arial"/>
                <w:color w:val="231F20"/>
                <w:sz w:val="24"/>
                <w:szCs w:val="24"/>
              </w:rPr>
              <w:t>d with no stiffness or awkwardness.</w:t>
            </w:r>
          </w:p>
          <w:p w14:paraId="71E7B7A6" w14:textId="77777777" w:rsidR="00000000" w:rsidRDefault="00771806">
            <w:pPr>
              <w:widowControl w:val="0"/>
              <w:autoSpaceDE w:val="0"/>
              <w:autoSpaceDN w:val="0"/>
              <w:adjustRightInd w:val="0"/>
              <w:spacing w:before="240" w:after="0" w:line="240" w:lineRule="auto"/>
              <w:ind w:right="567"/>
              <w:rPr>
                <w:rFonts w:ascii="Arial" w:hAnsi="Arial" w:cs="Arial"/>
                <w:color w:val="231F20"/>
                <w:sz w:val="24"/>
                <w:szCs w:val="24"/>
              </w:rPr>
            </w:pPr>
            <w:r>
              <w:rPr>
                <w:rFonts w:ascii="Arial" w:hAnsi="Arial" w:cs="Arial"/>
                <w:color w:val="231F20"/>
                <w:sz w:val="24"/>
                <w:szCs w:val="24"/>
              </w:rPr>
              <w:t xml:space="preserve">I know how music sounds by what I feel. I can sense musical sound through my feet and lower body, and also through my hands. I can identify different notes according to which part of my foot feels the vibrations and for </w:t>
            </w:r>
            <w:r>
              <w:rPr>
                <w:rFonts w:ascii="Arial" w:hAnsi="Arial" w:cs="Arial"/>
                <w:color w:val="231F20"/>
                <w:sz w:val="24"/>
                <w:szCs w:val="24"/>
              </w:rPr>
              <w:t>how long, and by how I experience the vibrations in my body.</w:t>
            </w:r>
          </w:p>
        </w:tc>
      </w:tr>
    </w:tbl>
    <w:p w14:paraId="1F0A348C" w14:textId="77777777" w:rsidR="00000000" w:rsidRDefault="00771806">
      <w:pPr>
        <w:widowControl w:val="0"/>
        <w:autoSpaceDE w:val="0"/>
        <w:autoSpaceDN w:val="0"/>
        <w:adjustRightInd w:val="0"/>
        <w:spacing w:before="240" w:after="0" w:line="240" w:lineRule="auto"/>
        <w:ind w:left="567" w:right="567"/>
        <w:rPr>
          <w:rFonts w:ascii="Arial" w:hAnsi="Arial" w:cs="Arial"/>
          <w:sz w:val="24"/>
          <w:szCs w:val="24"/>
        </w:rPr>
      </w:pPr>
      <w:r>
        <w:rPr>
          <w:rFonts w:ascii="Arial" w:hAnsi="Arial" w:cs="Arial"/>
          <w:color w:val="231F20"/>
          <w:sz w:val="24"/>
          <w:szCs w:val="24"/>
        </w:rPr>
        <w:t xml:space="preserve">Mr Forbes taught me how to develop my senses. He used to tell me to put my hands on the wall outside the music room and then he would play two notes on two drums and ask me, </w:t>
      </w:r>
      <w:r>
        <w:rPr>
          <w:rFonts w:ascii="Arial" w:hAnsi="Arial" w:cs="Arial"/>
          <w:color w:val="231F20"/>
          <w:sz w:val="24"/>
          <w:szCs w:val="24"/>
        </w:rPr>
        <w:t>‘</w:t>
      </w:r>
      <w:r>
        <w:rPr>
          <w:rFonts w:ascii="Arial" w:hAnsi="Arial" w:cs="Arial"/>
          <w:color w:val="231F20"/>
          <w:sz w:val="24"/>
          <w:szCs w:val="24"/>
        </w:rPr>
        <w:t xml:space="preserve">Okay, which is the </w:t>
      </w:r>
      <w:r>
        <w:rPr>
          <w:rFonts w:ascii="Arial" w:hAnsi="Arial" w:cs="Arial"/>
          <w:color w:val="231F20"/>
          <w:sz w:val="24"/>
          <w:szCs w:val="24"/>
        </w:rPr>
        <w:t>higher note?</w:t>
      </w:r>
      <w:r>
        <w:rPr>
          <w:rFonts w:ascii="Arial" w:hAnsi="Arial" w:cs="Arial"/>
          <w:color w:val="231F20"/>
          <w:sz w:val="24"/>
          <w:szCs w:val="24"/>
        </w:rPr>
        <w:t>’</w:t>
      </w:r>
      <w:r>
        <w:rPr>
          <w:rFonts w:ascii="Arial" w:hAnsi="Arial" w:cs="Arial"/>
          <w:color w:val="231F20"/>
          <w:sz w:val="24"/>
          <w:szCs w:val="24"/>
        </w:rPr>
        <w:t xml:space="preserve"> I</w:t>
      </w:r>
      <w:r>
        <w:rPr>
          <w:rFonts w:ascii="Arial" w:hAnsi="Arial" w:cs="Arial"/>
          <w:color w:val="231F20"/>
          <w:sz w:val="24"/>
          <w:szCs w:val="24"/>
        </w:rPr>
        <w:t>’</w:t>
      </w:r>
      <w:r>
        <w:rPr>
          <w:rFonts w:ascii="Arial" w:hAnsi="Arial" w:cs="Arial"/>
          <w:color w:val="231F20"/>
          <w:sz w:val="24"/>
          <w:szCs w:val="24"/>
        </w:rPr>
        <w:t xml:space="preserve">d tell him which I </w:t>
      </w:r>
      <w:r>
        <w:rPr>
          <w:rFonts w:ascii="Arial" w:hAnsi="Arial" w:cs="Arial"/>
          <w:sz w:val="24"/>
          <w:szCs w:val="24"/>
        </w:rPr>
        <w:t>thought it was, and he</w:t>
      </w:r>
      <w:r>
        <w:rPr>
          <w:rFonts w:ascii="Arial" w:hAnsi="Arial" w:cs="Arial"/>
          <w:sz w:val="24"/>
          <w:szCs w:val="24"/>
        </w:rPr>
        <w:t>’</w:t>
      </w:r>
      <w:r>
        <w:rPr>
          <w:rFonts w:ascii="Arial" w:hAnsi="Arial" w:cs="Arial"/>
          <w:sz w:val="24"/>
          <w:szCs w:val="24"/>
        </w:rPr>
        <w:t xml:space="preserve">d ask me, </w:t>
      </w:r>
      <w:r>
        <w:rPr>
          <w:rFonts w:ascii="Arial" w:hAnsi="Arial" w:cs="Arial"/>
          <w:sz w:val="24"/>
          <w:szCs w:val="24"/>
        </w:rPr>
        <w:t>‘</w:t>
      </w:r>
      <w:r>
        <w:rPr>
          <w:rFonts w:ascii="Arial" w:hAnsi="Arial" w:cs="Arial"/>
          <w:sz w:val="24"/>
          <w:szCs w:val="24"/>
        </w:rPr>
        <w:t>How do you know?</w:t>
      </w:r>
      <w:r>
        <w:rPr>
          <w:rFonts w:ascii="Arial" w:hAnsi="Arial" w:cs="Arial"/>
          <w:sz w:val="24"/>
          <w:szCs w:val="24"/>
        </w:rPr>
        <w:t>’</w:t>
      </w:r>
      <w:r>
        <w:rPr>
          <w:rFonts w:ascii="Arial" w:hAnsi="Arial" w:cs="Arial"/>
          <w:sz w:val="24"/>
          <w:szCs w:val="24"/>
        </w:rPr>
        <w:t xml:space="preserve"> So I</w:t>
      </w:r>
      <w:r>
        <w:rPr>
          <w:rFonts w:ascii="Arial" w:hAnsi="Arial" w:cs="Arial"/>
          <w:sz w:val="24"/>
          <w:szCs w:val="24"/>
        </w:rPr>
        <w:t>’</w:t>
      </w:r>
      <w:r>
        <w:rPr>
          <w:rFonts w:ascii="Arial" w:hAnsi="Arial" w:cs="Arial"/>
          <w:sz w:val="24"/>
          <w:szCs w:val="24"/>
        </w:rPr>
        <w:t>d tell him I could feel it maybe in the upper part of my hand, while I felt the other note all the way down to my wrist. Or we</w:t>
      </w:r>
      <w:r>
        <w:rPr>
          <w:rFonts w:ascii="Arial" w:hAnsi="Arial" w:cs="Arial"/>
          <w:sz w:val="24"/>
          <w:szCs w:val="24"/>
        </w:rPr>
        <w:t>’</w:t>
      </w:r>
      <w:r>
        <w:rPr>
          <w:rFonts w:ascii="Arial" w:hAnsi="Arial" w:cs="Arial"/>
          <w:sz w:val="24"/>
          <w:szCs w:val="24"/>
        </w:rPr>
        <w:t>d discuss what was happening in my fe</w:t>
      </w:r>
      <w:r>
        <w:rPr>
          <w:rFonts w:ascii="Arial" w:hAnsi="Arial" w:cs="Arial"/>
          <w:sz w:val="24"/>
          <w:szCs w:val="24"/>
        </w:rPr>
        <w:t>et and legs as I played the drums, or listened to a piece of music. Similarly, I always knew when a door banged or the phone rang, and my ability to sense sound developed as I became more and more dependent upon it.</w:t>
      </w:r>
    </w:p>
    <w:p w14:paraId="658EA896" w14:textId="77777777" w:rsidR="00000000" w:rsidRDefault="00771806">
      <w:pPr>
        <w:widowControl w:val="0"/>
        <w:autoSpaceDE w:val="0"/>
        <w:autoSpaceDN w:val="0"/>
        <w:adjustRightInd w:val="0"/>
        <w:spacing w:before="240" w:after="0" w:line="240" w:lineRule="auto"/>
        <w:ind w:left="567" w:right="567"/>
        <w:rPr>
          <w:rFonts w:ascii="Arial" w:hAnsi="Arial" w:cs="Arial"/>
          <w:color w:val="231F20"/>
          <w:sz w:val="24"/>
          <w:szCs w:val="24"/>
        </w:rPr>
      </w:pPr>
      <w:r>
        <w:rPr>
          <w:rFonts w:ascii="Arial" w:hAnsi="Arial" w:cs="Arial"/>
          <w:color w:val="231F20"/>
          <w:sz w:val="24"/>
          <w:szCs w:val="24"/>
        </w:rPr>
        <w:t xml:space="preserve">Anyone can experience these effects, of </w:t>
      </w:r>
      <w:r>
        <w:rPr>
          <w:rFonts w:ascii="Arial" w:hAnsi="Arial" w:cs="Arial"/>
          <w:color w:val="231F20"/>
          <w:sz w:val="24"/>
          <w:szCs w:val="24"/>
        </w:rPr>
        <w:t xml:space="preserve">course; if you put your hands on both sides of a piece of paper when a radio is on, you can feel the vibrations coming through the paper, and most young people have experienced the vibrations that pour through the lower limbs at the strong bass beats of a </w:t>
      </w:r>
      <w:r>
        <w:rPr>
          <w:rFonts w:ascii="Arial" w:hAnsi="Arial" w:cs="Arial"/>
          <w:color w:val="231F20"/>
          <w:sz w:val="24"/>
          <w:szCs w:val="24"/>
        </w:rPr>
        <w:t>‘</w:t>
      </w:r>
      <w:r>
        <w:rPr>
          <w:rFonts w:ascii="Arial" w:hAnsi="Arial" w:cs="Arial"/>
          <w:color w:val="231F20"/>
          <w:sz w:val="24"/>
          <w:szCs w:val="24"/>
        </w:rPr>
        <w:t>high-powered</w:t>
      </w:r>
      <w:r>
        <w:rPr>
          <w:rFonts w:ascii="Arial" w:hAnsi="Arial" w:cs="Arial"/>
          <w:color w:val="231F20"/>
          <w:sz w:val="24"/>
          <w:szCs w:val="24"/>
        </w:rPr>
        <w:t>’</w:t>
      </w:r>
      <w:r>
        <w:rPr>
          <w:rFonts w:ascii="Arial" w:hAnsi="Arial" w:cs="Arial"/>
          <w:color w:val="231F20"/>
          <w:sz w:val="24"/>
          <w:szCs w:val="24"/>
        </w:rPr>
        <w:t xml:space="preserve"> disco.</w:t>
      </w:r>
    </w:p>
    <w:p w14:paraId="2CE67881" w14:textId="77777777" w:rsidR="00000000" w:rsidRDefault="00771806">
      <w:pPr>
        <w:widowControl w:val="0"/>
        <w:autoSpaceDE w:val="0"/>
        <w:autoSpaceDN w:val="0"/>
        <w:adjustRightInd w:val="0"/>
        <w:spacing w:before="240" w:after="0" w:line="240" w:lineRule="auto"/>
        <w:ind w:left="567" w:right="567"/>
        <w:rPr>
          <w:rFonts w:ascii="Arial" w:hAnsi="Arial" w:cs="Arial"/>
          <w:color w:val="231F20"/>
          <w:sz w:val="24"/>
          <w:szCs w:val="24"/>
        </w:rPr>
      </w:pPr>
      <w:r>
        <w:rPr>
          <w:rFonts w:ascii="Arial" w:hAnsi="Arial" w:cs="Arial"/>
          <w:color w:val="231F20"/>
          <w:sz w:val="24"/>
          <w:szCs w:val="24"/>
        </w:rPr>
        <w:t>Music isn</w:t>
      </w:r>
      <w:r>
        <w:rPr>
          <w:rFonts w:ascii="Arial" w:hAnsi="Arial" w:cs="Arial"/>
          <w:color w:val="231F20"/>
          <w:sz w:val="24"/>
          <w:szCs w:val="24"/>
        </w:rPr>
        <w:t>’</w:t>
      </w:r>
      <w:r>
        <w:rPr>
          <w:rFonts w:ascii="Arial" w:hAnsi="Arial" w:cs="Arial"/>
          <w:color w:val="231F20"/>
          <w:sz w:val="24"/>
          <w:szCs w:val="24"/>
        </w:rPr>
        <w:t>t just a question of sounds. The thing about playing percussion is that you are not just creating sound, not just playing notes or beating out a pattern. You are creating emotions from inside yourself that can be sometimes b</w:t>
      </w:r>
      <w:r>
        <w:rPr>
          <w:rFonts w:ascii="Arial" w:hAnsi="Arial" w:cs="Arial"/>
          <w:color w:val="231F20"/>
          <w:sz w:val="24"/>
          <w:szCs w:val="24"/>
        </w:rPr>
        <w:t>eautiful and uplifting but are, sometimes, ugly or disturbing. To be a good musician, music has to come from deep inside you, from a seed growing in your heart.</w:t>
      </w:r>
    </w:p>
    <w:p w14:paraId="20A9C9ED" w14:textId="77777777" w:rsidR="00000000" w:rsidRDefault="00771806">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Q4.</w:t>
      </w:r>
    </w:p>
    <w:p w14:paraId="2CB45381" w14:textId="77777777" w:rsidR="00000000" w:rsidRDefault="00771806">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1CF43D81" w14:textId="77777777" w:rsidR="00000000" w:rsidRDefault="00771806">
      <w:pPr>
        <w:widowControl w:val="0"/>
        <w:autoSpaceDE w:val="0"/>
        <w:autoSpaceDN w:val="0"/>
        <w:adjustRightInd w:val="0"/>
        <w:spacing w:after="0" w:line="240" w:lineRule="auto"/>
        <w:ind w:left="567" w:right="567" w:hanging="567"/>
        <w:rPr>
          <w:rFonts w:ascii="Arial" w:hAnsi="Arial" w:cs="Arial"/>
        </w:rPr>
      </w:pPr>
      <w:r>
        <w:rPr>
          <w:rFonts w:ascii="Arial" w:hAnsi="Arial" w:cs="Arial"/>
        </w:rPr>
        <w:t>1.      Mr Forbes taught Evelyn to develop her senses.</w:t>
      </w:r>
    </w:p>
    <w:p w14:paraId="60E835D5"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For what other reasons is Mr Forbes important in Evelyn</w:t>
      </w:r>
      <w:r>
        <w:rPr>
          <w:rFonts w:ascii="Arial" w:hAnsi="Arial" w:cs="Arial"/>
        </w:rPr>
        <w:t>’</w:t>
      </w:r>
      <w:r>
        <w:rPr>
          <w:rFonts w:ascii="Arial" w:hAnsi="Arial" w:cs="Arial"/>
        </w:rPr>
        <w:t>s life?</w:t>
      </w:r>
    </w:p>
    <w:p w14:paraId="47662085"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3FA56A0"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5D9F678"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lastRenderedPageBreak/>
        <w:t>________________________________________________________</w:t>
      </w:r>
      <w:r>
        <w:rPr>
          <w:rFonts w:ascii="Arial" w:hAnsi="Arial" w:cs="Arial"/>
        </w:rPr>
        <w:t>___________</w:t>
      </w:r>
    </w:p>
    <w:p w14:paraId="35D111DE"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30A734EF" w14:textId="77777777" w:rsidR="00000000" w:rsidRDefault="00771806">
      <w:pPr>
        <w:widowControl w:val="0"/>
        <w:autoSpaceDE w:val="0"/>
        <w:autoSpaceDN w:val="0"/>
        <w:adjustRightInd w:val="0"/>
        <w:spacing w:before="567" w:after="0" w:line="240" w:lineRule="auto"/>
        <w:ind w:left="567" w:right="567" w:hanging="567"/>
        <w:rPr>
          <w:rFonts w:ascii="Arial" w:hAnsi="Arial" w:cs="Arial"/>
        </w:rPr>
      </w:pPr>
      <w:r>
        <w:rPr>
          <w:rFonts w:ascii="Arial" w:hAnsi="Arial" w:cs="Arial"/>
        </w:rPr>
        <w:t>2.      The percussion room made a big impression on Evelyn the first time she saw it.</w:t>
      </w:r>
    </w:p>
    <w:p w14:paraId="19A69303"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What do you think her thoughts were as she looked around?</w:t>
      </w:r>
    </w:p>
    <w:p w14:paraId="266299EE"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Write her thoughts in this bubble.</w:t>
      </w:r>
    </w:p>
    <w:p w14:paraId="2FB81003" w14:textId="21E5E08C"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noProof/>
        </w:rPr>
        <w:drawing>
          <wp:inline distT="0" distB="0" distL="0" distR="0" wp14:anchorId="0946982F" wp14:editId="15E233B2">
            <wp:extent cx="5227320" cy="4389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320" cy="4389120"/>
                    </a:xfrm>
                    <a:prstGeom prst="rect">
                      <a:avLst/>
                    </a:prstGeom>
                    <a:noFill/>
                    <a:ln>
                      <a:noFill/>
                    </a:ln>
                  </pic:spPr>
                </pic:pic>
              </a:graphicData>
            </a:graphic>
          </wp:inline>
        </w:drawing>
      </w:r>
      <w:r>
        <w:rPr>
          <w:rFonts w:ascii="Arial" w:hAnsi="Arial" w:cs="Arial"/>
        </w:rPr>
        <w:t> </w:t>
      </w:r>
    </w:p>
    <w:p w14:paraId="434B00AE" w14:textId="77777777" w:rsidR="00000000" w:rsidRDefault="00771806">
      <w:pPr>
        <w:widowControl w:val="0"/>
        <w:autoSpaceDE w:val="0"/>
        <w:autoSpaceDN w:val="0"/>
        <w:adjustRightInd w:val="0"/>
        <w:spacing w:after="0" w:line="240" w:lineRule="auto"/>
        <w:ind w:left="2835" w:right="567" w:hanging="2835"/>
        <w:rPr>
          <w:rFonts w:ascii="Arial" w:hAnsi="Arial" w:cs="Arial"/>
        </w:rPr>
      </w:pPr>
      <w:r>
        <w:rPr>
          <w:rFonts w:ascii="Times New Roman" w:hAnsi="Times New Roman" w:cs="Times New Roman"/>
        </w:rPr>
        <w:t>                   </w:t>
      </w:r>
      <w:r>
        <w:rPr>
          <w:rFonts w:ascii="Times New Roman" w:hAnsi="Times New Roman" w:cs="Times New Roman"/>
        </w:rPr>
        <w:t xml:space="preserve">                            </w:t>
      </w:r>
      <w:r>
        <w:rPr>
          <w:rFonts w:ascii="Arial" w:hAnsi="Arial" w:cs="Arial"/>
        </w:rPr>
        <w:t>Evelyn</w:t>
      </w:r>
    </w:p>
    <w:p w14:paraId="2F65F8E4"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760A08F5" w14:textId="77777777" w:rsidR="00000000" w:rsidRDefault="00771806">
      <w:pPr>
        <w:widowControl w:val="0"/>
        <w:autoSpaceDE w:val="0"/>
        <w:autoSpaceDN w:val="0"/>
        <w:adjustRightInd w:val="0"/>
        <w:spacing w:before="567" w:after="0" w:line="240" w:lineRule="auto"/>
        <w:ind w:left="567" w:right="567" w:hanging="567"/>
        <w:rPr>
          <w:rFonts w:ascii="Arial" w:hAnsi="Arial" w:cs="Arial"/>
        </w:rPr>
      </w:pPr>
      <w:r>
        <w:rPr>
          <w:rFonts w:ascii="Arial" w:hAnsi="Arial" w:cs="Arial"/>
        </w:rPr>
        <w:t>3.      When Evelyn lifted the sticks, she played with no stiffness or awkwardness.</w:t>
      </w:r>
    </w:p>
    <w:p w14:paraId="7A069FCD"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What did this show?</w:t>
      </w:r>
    </w:p>
    <w:p w14:paraId="6B2D84F7"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4C52DD8F"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20A8B19"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986F0E3" w14:textId="77777777" w:rsidR="00000000" w:rsidRDefault="00771806">
      <w:pPr>
        <w:widowControl w:val="0"/>
        <w:autoSpaceDE w:val="0"/>
        <w:autoSpaceDN w:val="0"/>
        <w:adjustRightInd w:val="0"/>
        <w:spacing w:before="567" w:after="0" w:line="240" w:lineRule="auto"/>
        <w:ind w:left="567" w:right="567" w:hanging="567"/>
        <w:rPr>
          <w:rFonts w:ascii="Arial" w:hAnsi="Arial" w:cs="Arial"/>
        </w:rPr>
      </w:pPr>
      <w:r>
        <w:rPr>
          <w:rFonts w:ascii="Arial" w:hAnsi="Arial" w:cs="Arial"/>
        </w:rPr>
        <w:t>4.      When Evelyn performs she often takes off her shoes.</w:t>
      </w:r>
    </w:p>
    <w:p w14:paraId="18D3EDCA"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Why?</w:t>
      </w:r>
    </w:p>
    <w:p w14:paraId="15561023"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lastRenderedPageBreak/>
        <w:t>________________________________________________</w:t>
      </w:r>
      <w:r>
        <w:rPr>
          <w:rFonts w:ascii="Arial" w:hAnsi="Arial" w:cs="Arial"/>
        </w:rPr>
        <w:t>___________________</w:t>
      </w:r>
    </w:p>
    <w:p w14:paraId="21B5D992"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58687B1F"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B48403C"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DD50DD2" w14:textId="77777777" w:rsidR="00000000" w:rsidRDefault="00771806">
      <w:pPr>
        <w:widowControl w:val="0"/>
        <w:autoSpaceDE w:val="0"/>
        <w:autoSpaceDN w:val="0"/>
        <w:adjustRightInd w:val="0"/>
        <w:spacing w:before="567" w:after="0" w:line="240" w:lineRule="auto"/>
        <w:ind w:left="567" w:right="567" w:hanging="567"/>
        <w:rPr>
          <w:rFonts w:ascii="Arial" w:hAnsi="Arial" w:cs="Arial"/>
        </w:rPr>
      </w:pPr>
      <w:r>
        <w:rPr>
          <w:rFonts w:ascii="Arial" w:hAnsi="Arial" w:cs="Arial"/>
        </w:rPr>
        <w:t xml:space="preserve">5.      What do you think Evelyn meant by </w:t>
      </w:r>
      <w:r>
        <w:rPr>
          <w:rFonts w:ascii="Arial" w:hAnsi="Arial" w:cs="Arial"/>
          <w:i/>
          <w:iCs/>
        </w:rPr>
        <w:t>a seed growing in your heart</w:t>
      </w:r>
      <w:r>
        <w:rPr>
          <w:rFonts w:ascii="Arial" w:hAnsi="Arial" w:cs="Arial"/>
        </w:rPr>
        <w:t>?</w:t>
      </w:r>
    </w:p>
    <w:p w14:paraId="51800AD4"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82C432E"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1519FF39"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160FA70"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0744E2A" w14:textId="77777777" w:rsidR="00000000" w:rsidRDefault="00771806">
      <w:pPr>
        <w:widowControl w:val="0"/>
        <w:autoSpaceDE w:val="0"/>
        <w:autoSpaceDN w:val="0"/>
        <w:adjustRightInd w:val="0"/>
        <w:spacing w:before="567" w:after="0" w:line="240" w:lineRule="auto"/>
        <w:ind w:left="567" w:right="567" w:hanging="567"/>
        <w:rPr>
          <w:rFonts w:ascii="Arial" w:hAnsi="Arial" w:cs="Arial"/>
        </w:rPr>
      </w:pPr>
      <w:r>
        <w:rPr>
          <w:rFonts w:ascii="Arial" w:hAnsi="Arial" w:cs="Arial"/>
        </w:rPr>
        <w:t>6.      Evelyn</w:t>
      </w:r>
      <w:r>
        <w:rPr>
          <w:rFonts w:ascii="Arial" w:hAnsi="Arial" w:cs="Arial"/>
        </w:rPr>
        <w:t>’</w:t>
      </w:r>
      <w:r>
        <w:rPr>
          <w:rFonts w:ascii="Arial" w:hAnsi="Arial" w:cs="Arial"/>
        </w:rPr>
        <w:t xml:space="preserve">s autobiography is called </w:t>
      </w:r>
      <w:r>
        <w:rPr>
          <w:rFonts w:ascii="Arial" w:hAnsi="Arial" w:cs="Arial"/>
          <w:i/>
          <w:iCs/>
        </w:rPr>
        <w:t>Good</w:t>
      </w:r>
      <w:r>
        <w:rPr>
          <w:rFonts w:ascii="Arial" w:hAnsi="Arial" w:cs="Arial"/>
          <w:i/>
          <w:iCs/>
        </w:rPr>
        <w:t xml:space="preserve"> Vibrations</w:t>
      </w:r>
      <w:r>
        <w:rPr>
          <w:rFonts w:ascii="Arial" w:hAnsi="Arial" w:cs="Arial"/>
        </w:rPr>
        <w:t>.</w:t>
      </w:r>
    </w:p>
    <w:p w14:paraId="28E772EE"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Why is this a good title for her book?</w:t>
      </w:r>
    </w:p>
    <w:p w14:paraId="5230EDD9"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A21926C"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4FB04FD"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1CFB29E4"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6A82CA58" w14:textId="77777777" w:rsidR="00000000" w:rsidRDefault="00771806">
      <w:pPr>
        <w:widowControl w:val="0"/>
        <w:autoSpaceDE w:val="0"/>
        <w:autoSpaceDN w:val="0"/>
        <w:adjustRightInd w:val="0"/>
        <w:spacing w:before="567" w:after="0" w:line="240" w:lineRule="auto"/>
        <w:ind w:left="567" w:right="567" w:hanging="567"/>
        <w:rPr>
          <w:rFonts w:ascii="Arial" w:hAnsi="Arial" w:cs="Arial"/>
        </w:rPr>
      </w:pPr>
      <w:r>
        <w:rPr>
          <w:rFonts w:ascii="Arial" w:hAnsi="Arial" w:cs="Arial"/>
        </w:rPr>
        <w:t>7.      Why do you think many people admire Evelyn Glennie?</w:t>
      </w:r>
    </w:p>
    <w:p w14:paraId="36998CDA"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BBD5CD7"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6A9F6F2E"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w:t>
      </w:r>
      <w:r>
        <w:rPr>
          <w:rFonts w:ascii="Arial" w:hAnsi="Arial" w:cs="Arial"/>
        </w:rPr>
        <w:t>_______________</w:t>
      </w:r>
    </w:p>
    <w:p w14:paraId="01793811"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2689D6C"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26C0963"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5B0CF14"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w:t>
      </w:r>
      <w:r>
        <w:rPr>
          <w:rFonts w:ascii="Arial" w:hAnsi="Arial" w:cs="Arial"/>
        </w:rPr>
        <w:t>_______________________________</w:t>
      </w:r>
    </w:p>
    <w:p w14:paraId="0B0505A0"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 marks</w:t>
      </w:r>
    </w:p>
    <w:p w14:paraId="5AB594AA" w14:textId="77777777" w:rsidR="00000000" w:rsidRDefault="00771806">
      <w:pPr>
        <w:widowControl w:val="0"/>
        <w:autoSpaceDE w:val="0"/>
        <w:autoSpaceDN w:val="0"/>
        <w:adjustRightInd w:val="0"/>
        <w:spacing w:before="567" w:after="0" w:line="240" w:lineRule="auto"/>
        <w:ind w:left="567" w:right="567" w:hanging="567"/>
        <w:rPr>
          <w:rFonts w:ascii="Arial" w:hAnsi="Arial" w:cs="Arial"/>
          <w:i/>
          <w:iCs/>
        </w:rPr>
      </w:pPr>
      <w:r>
        <w:rPr>
          <w:rFonts w:ascii="Arial" w:hAnsi="Arial" w:cs="Arial"/>
        </w:rPr>
        <w:t>8.      </w:t>
      </w:r>
      <w:r>
        <w:rPr>
          <w:rFonts w:ascii="Arial" w:hAnsi="Arial" w:cs="Arial"/>
          <w:i/>
          <w:iCs/>
        </w:rPr>
        <w:t xml:space="preserve">You are creating emotions from inside yourself that can be sometimes beautiful and </w:t>
      </w:r>
      <w:r>
        <w:rPr>
          <w:rFonts w:ascii="Arial" w:hAnsi="Arial" w:cs="Arial"/>
          <w:b/>
          <w:bCs/>
          <w:i/>
          <w:iCs/>
        </w:rPr>
        <w:t>uplifting</w:t>
      </w:r>
      <w:r>
        <w:rPr>
          <w:rFonts w:ascii="Arial" w:hAnsi="Arial" w:cs="Arial"/>
          <w:i/>
          <w:iCs/>
        </w:rPr>
        <w:t>...</w:t>
      </w:r>
    </w:p>
    <w:p w14:paraId="03153589"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lastRenderedPageBreak/>
        <w:t xml:space="preserve">Give the meaning of the word </w:t>
      </w:r>
      <w:r>
        <w:rPr>
          <w:rFonts w:ascii="Arial" w:hAnsi="Arial" w:cs="Arial"/>
          <w:i/>
          <w:iCs/>
        </w:rPr>
        <w:t>uplifting</w:t>
      </w:r>
      <w:r>
        <w:rPr>
          <w:rFonts w:ascii="Arial" w:hAnsi="Arial" w:cs="Arial"/>
        </w:rPr>
        <w:t xml:space="preserve"> in the sentence.</w:t>
      </w:r>
    </w:p>
    <w:p w14:paraId="5FB376A0" w14:textId="77777777" w:rsidR="00000000" w:rsidRDefault="00771806">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w:t>
      </w:r>
      <w:r>
        <w:rPr>
          <w:rFonts w:ascii="Arial" w:hAnsi="Arial" w:cs="Arial"/>
        </w:rPr>
        <w:t>___________</w:t>
      </w:r>
    </w:p>
    <w:p w14:paraId="02DAB844" w14:textId="77777777" w:rsidR="00000000" w:rsidRDefault="0077180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BDBAE8B" w14:textId="77777777" w:rsidR="00000000" w:rsidRDefault="00771806">
      <w:pPr>
        <w:widowControl w:val="0"/>
        <w:autoSpaceDE w:val="0"/>
        <w:autoSpaceDN w:val="0"/>
        <w:adjustRightInd w:val="0"/>
        <w:spacing w:after="0" w:line="240" w:lineRule="auto"/>
        <w:rPr>
          <w:rFonts w:ascii="Arial" w:hAnsi="Arial" w:cs="Arial"/>
          <w:sz w:val="20"/>
          <w:szCs w:val="20"/>
        </w:rPr>
        <w:sectPr w:rsidR="00000000">
          <w:footerReference w:type="default" r:id="rId10"/>
          <w:pgSz w:w="11907" w:h="16839"/>
          <w:pgMar w:top="850" w:right="567" w:bottom="850" w:left="1417" w:header="720" w:footer="850" w:gutter="0"/>
          <w:cols w:space="720"/>
          <w:noEndnote/>
        </w:sectPr>
      </w:pPr>
    </w:p>
    <w:p w14:paraId="55C3D9EC" w14:textId="77777777" w:rsidR="00000000" w:rsidRDefault="00771806">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14:paraId="558C11E4" w14:textId="77777777" w:rsidR="00000000" w:rsidRDefault="00771806">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79974BE4" w14:textId="77777777" w:rsidR="00000000" w:rsidRDefault="00771806">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3C475188" w14:textId="77777777" w:rsidR="00000000" w:rsidRDefault="00771806">
      <w:pPr>
        <w:widowControl w:val="0"/>
        <w:autoSpaceDE w:val="0"/>
        <w:autoSpaceDN w:val="0"/>
        <w:adjustRightInd w:val="0"/>
        <w:spacing w:after="0" w:line="240" w:lineRule="auto"/>
        <w:ind w:left="567" w:right="567" w:hanging="567"/>
        <w:rPr>
          <w:rFonts w:ascii="Arial" w:hAnsi="Arial" w:cs="Arial"/>
        </w:rPr>
      </w:pPr>
      <w:r>
        <w:rPr>
          <w:rFonts w:ascii="Arial" w:hAnsi="Arial" w:cs="Arial"/>
        </w:rPr>
        <w:t xml:space="preserve">1.       Award </w:t>
      </w:r>
      <w:r>
        <w:rPr>
          <w:rFonts w:ascii="Arial" w:hAnsi="Arial" w:cs="Arial"/>
          <w:b/>
          <w:bCs/>
        </w:rPr>
        <w:t>1 mark</w:t>
      </w:r>
      <w:r>
        <w:rPr>
          <w:rFonts w:ascii="Arial" w:hAnsi="Arial" w:cs="Arial"/>
        </w:rPr>
        <w:t xml:space="preserve"> for the correct choice.</w:t>
      </w:r>
    </w:p>
    <w:p w14:paraId="170F90DF" w14:textId="77777777" w:rsidR="00000000" w:rsidRDefault="0077180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1350"/>
        <w:gridCol w:w="1530"/>
      </w:tblGrid>
      <w:tr w:rsidR="00000000" w14:paraId="1FD7FD92" w14:textId="77777777">
        <w:tblPrEx>
          <w:tblCellMar>
            <w:top w:w="0" w:type="dxa"/>
            <w:bottom w:w="0" w:type="dxa"/>
          </w:tblCellMar>
        </w:tblPrEx>
        <w:tc>
          <w:tcPr>
            <w:tcW w:w="1350" w:type="dxa"/>
            <w:tcBorders>
              <w:top w:val="nil"/>
              <w:left w:val="nil"/>
              <w:bottom w:val="nil"/>
              <w:right w:val="nil"/>
            </w:tcBorders>
            <w:vAlign w:val="center"/>
          </w:tcPr>
          <w:p w14:paraId="4B3572E8" w14:textId="77777777"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rPr>
              <w:t>flute</w:t>
            </w:r>
          </w:p>
        </w:tc>
        <w:tc>
          <w:tcPr>
            <w:tcW w:w="1530" w:type="dxa"/>
            <w:tcBorders>
              <w:top w:val="nil"/>
              <w:left w:val="nil"/>
              <w:bottom w:val="nil"/>
              <w:right w:val="nil"/>
            </w:tcBorders>
            <w:vAlign w:val="center"/>
          </w:tcPr>
          <w:p w14:paraId="5C861B73" w14:textId="2F485380"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noProof/>
              </w:rPr>
              <w:drawing>
                <wp:inline distT="0" distB="0" distL="0" distR="0" wp14:anchorId="7448EF5B" wp14:editId="2E4BDC1F">
                  <wp:extent cx="175260" cy="160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c>
      </w:tr>
      <w:tr w:rsidR="00000000" w14:paraId="407E7635" w14:textId="77777777">
        <w:tblPrEx>
          <w:tblCellMar>
            <w:top w:w="0" w:type="dxa"/>
            <w:bottom w:w="0" w:type="dxa"/>
          </w:tblCellMar>
        </w:tblPrEx>
        <w:tc>
          <w:tcPr>
            <w:tcW w:w="1350" w:type="dxa"/>
            <w:tcBorders>
              <w:top w:val="nil"/>
              <w:left w:val="nil"/>
              <w:bottom w:val="nil"/>
              <w:right w:val="nil"/>
            </w:tcBorders>
            <w:vAlign w:val="center"/>
          </w:tcPr>
          <w:p w14:paraId="3C278801" w14:textId="77777777"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rPr>
              <w:t>recorder</w:t>
            </w:r>
          </w:p>
        </w:tc>
        <w:tc>
          <w:tcPr>
            <w:tcW w:w="1530" w:type="dxa"/>
            <w:tcBorders>
              <w:top w:val="nil"/>
              <w:left w:val="nil"/>
              <w:bottom w:val="nil"/>
              <w:right w:val="nil"/>
            </w:tcBorders>
            <w:vAlign w:val="center"/>
          </w:tcPr>
          <w:p w14:paraId="53997085" w14:textId="2255E84C"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noProof/>
              </w:rPr>
              <w:drawing>
                <wp:inline distT="0" distB="0" distL="0" distR="0" wp14:anchorId="2D135D50" wp14:editId="79147EEB">
                  <wp:extent cx="175260" cy="160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c>
      </w:tr>
      <w:tr w:rsidR="00000000" w14:paraId="79BCAF1B" w14:textId="77777777">
        <w:tblPrEx>
          <w:tblCellMar>
            <w:top w:w="0" w:type="dxa"/>
            <w:bottom w:w="0" w:type="dxa"/>
          </w:tblCellMar>
        </w:tblPrEx>
        <w:tc>
          <w:tcPr>
            <w:tcW w:w="1350" w:type="dxa"/>
            <w:tcBorders>
              <w:top w:val="nil"/>
              <w:left w:val="nil"/>
              <w:bottom w:val="nil"/>
              <w:right w:val="nil"/>
            </w:tcBorders>
            <w:vAlign w:val="center"/>
          </w:tcPr>
          <w:p w14:paraId="4E89AB91" w14:textId="77777777"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rPr>
              <w:t>guitar</w:t>
            </w:r>
          </w:p>
        </w:tc>
        <w:tc>
          <w:tcPr>
            <w:tcW w:w="1530" w:type="dxa"/>
            <w:tcBorders>
              <w:top w:val="nil"/>
              <w:left w:val="nil"/>
              <w:bottom w:val="nil"/>
              <w:right w:val="nil"/>
            </w:tcBorders>
            <w:vAlign w:val="center"/>
          </w:tcPr>
          <w:p w14:paraId="1287AB20" w14:textId="20041FB6"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noProof/>
              </w:rPr>
              <w:drawing>
                <wp:inline distT="0" distB="0" distL="0" distR="0" wp14:anchorId="5AEF853A" wp14:editId="37179D8E">
                  <wp:extent cx="175260" cy="160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c>
      </w:tr>
      <w:tr w:rsidR="00000000" w14:paraId="067CA003" w14:textId="77777777">
        <w:tblPrEx>
          <w:tblCellMar>
            <w:top w:w="0" w:type="dxa"/>
            <w:bottom w:w="0" w:type="dxa"/>
          </w:tblCellMar>
        </w:tblPrEx>
        <w:tc>
          <w:tcPr>
            <w:tcW w:w="1350" w:type="dxa"/>
            <w:tcBorders>
              <w:top w:val="nil"/>
              <w:left w:val="nil"/>
              <w:bottom w:val="nil"/>
              <w:right w:val="nil"/>
            </w:tcBorders>
            <w:vAlign w:val="center"/>
          </w:tcPr>
          <w:p w14:paraId="56969FC2" w14:textId="77777777"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rPr>
              <w:t>violin</w:t>
            </w:r>
          </w:p>
        </w:tc>
        <w:tc>
          <w:tcPr>
            <w:tcW w:w="1530" w:type="dxa"/>
            <w:tcBorders>
              <w:top w:val="nil"/>
              <w:left w:val="nil"/>
              <w:bottom w:val="nil"/>
              <w:right w:val="nil"/>
            </w:tcBorders>
            <w:vAlign w:val="center"/>
          </w:tcPr>
          <w:p w14:paraId="6B7BC68B" w14:textId="3BFBA894"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noProof/>
              </w:rPr>
              <w:drawing>
                <wp:inline distT="0" distB="0" distL="0" distR="0" wp14:anchorId="31D6E0A2" wp14:editId="07C56D38">
                  <wp:extent cx="175260" cy="160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c>
      </w:tr>
    </w:tbl>
    <w:p w14:paraId="76133A93"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5ABB0F0A"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2.       Award </w:t>
      </w:r>
      <w:r>
        <w:rPr>
          <w:rFonts w:ascii="Arial" w:hAnsi="Arial" w:cs="Arial"/>
          <w:b/>
          <w:bCs/>
        </w:rPr>
        <w:t>2 marks</w:t>
      </w:r>
      <w:r>
        <w:rPr>
          <w:rFonts w:ascii="Arial" w:hAnsi="Arial" w:cs="Arial"/>
        </w:rPr>
        <w:t xml:space="preserve"> for three cells correctly completed.</w:t>
      </w:r>
    </w:p>
    <w:p w14:paraId="553CD35D"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1 mark</w:t>
      </w:r>
      <w:r>
        <w:rPr>
          <w:rFonts w:ascii="Arial" w:hAnsi="Arial" w:cs="Arial"/>
        </w:rPr>
        <w:t xml:space="preserve"> for two cells correctly completed.</w:t>
      </w:r>
    </w:p>
    <w:p w14:paraId="198583BC" w14:textId="77777777" w:rsidR="00000000" w:rsidRDefault="0077180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83" w:type="dxa"/>
        <w:tblLayout w:type="fixed"/>
        <w:tblCellMar>
          <w:left w:w="0" w:type="dxa"/>
          <w:right w:w="0" w:type="dxa"/>
        </w:tblCellMar>
        <w:tblLook w:val="0000" w:firstRow="0" w:lastRow="0" w:firstColumn="0" w:lastColumn="0" w:noHBand="0" w:noVBand="0"/>
      </w:tblPr>
      <w:tblGrid>
        <w:gridCol w:w="1134"/>
        <w:gridCol w:w="3946"/>
      </w:tblGrid>
      <w:tr w:rsidR="00000000" w14:paraId="32A9526F" w14:textId="77777777">
        <w:tblPrEx>
          <w:tblCellMar>
            <w:top w:w="0" w:type="dxa"/>
            <w:left w:w="0" w:type="dxa"/>
            <w:bottom w:w="0" w:type="dxa"/>
            <w:right w:w="0" w:type="dxa"/>
          </w:tblCellMar>
        </w:tblPrEx>
        <w:tc>
          <w:tcPr>
            <w:tcW w:w="1134" w:type="dxa"/>
            <w:tcBorders>
              <w:top w:val="single" w:sz="8" w:space="0" w:color="211D1E"/>
              <w:left w:val="single" w:sz="8" w:space="0" w:color="211D1E"/>
              <w:bottom w:val="single" w:sz="8" w:space="0" w:color="211D1E"/>
              <w:right w:val="single" w:sz="8" w:space="0" w:color="211D1E"/>
            </w:tcBorders>
            <w:shd w:val="clear" w:color="auto" w:fill="7E7E7E"/>
            <w:tcMar>
              <w:left w:w="108" w:type="dxa"/>
              <w:right w:w="108" w:type="dxa"/>
            </w:tcMar>
            <w:vAlign w:val="center"/>
          </w:tcPr>
          <w:p w14:paraId="321B7AD2"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Date</w:t>
            </w:r>
          </w:p>
        </w:tc>
        <w:tc>
          <w:tcPr>
            <w:tcW w:w="3946" w:type="dxa"/>
            <w:tcBorders>
              <w:top w:val="single" w:sz="8" w:space="0" w:color="211D1E"/>
              <w:left w:val="nil"/>
              <w:bottom w:val="single" w:sz="8" w:space="0" w:color="211D1E"/>
              <w:right w:val="single" w:sz="8" w:space="0" w:color="211D1E"/>
            </w:tcBorders>
            <w:shd w:val="clear" w:color="auto" w:fill="7E7E7E"/>
            <w:tcMar>
              <w:left w:w="108" w:type="dxa"/>
              <w:right w:w="108" w:type="dxa"/>
            </w:tcMar>
            <w:vAlign w:val="center"/>
          </w:tcPr>
          <w:p w14:paraId="6343949E"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Event</w:t>
            </w:r>
          </w:p>
        </w:tc>
      </w:tr>
      <w:tr w:rsidR="00000000" w14:paraId="32286F42" w14:textId="77777777">
        <w:tblPrEx>
          <w:tblCellMar>
            <w:top w:w="0" w:type="dxa"/>
            <w:left w:w="0" w:type="dxa"/>
            <w:bottom w:w="0" w:type="dxa"/>
            <w:right w:w="0" w:type="dxa"/>
          </w:tblCellMar>
        </w:tblPrEx>
        <w:tc>
          <w:tcPr>
            <w:tcW w:w="1134" w:type="dxa"/>
            <w:tcBorders>
              <w:top w:val="nil"/>
              <w:left w:val="single" w:sz="8" w:space="0" w:color="211D1E"/>
              <w:bottom w:val="single" w:sz="8" w:space="0" w:color="211D1E"/>
              <w:right w:val="single" w:sz="8" w:space="0" w:color="211D1E"/>
            </w:tcBorders>
            <w:shd w:val="clear" w:color="auto" w:fill="7E7E7E"/>
            <w:tcMar>
              <w:left w:w="108" w:type="dxa"/>
              <w:right w:w="108" w:type="dxa"/>
            </w:tcMar>
            <w:vAlign w:val="center"/>
          </w:tcPr>
          <w:p w14:paraId="24CC286B"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1965</w:t>
            </w:r>
          </w:p>
        </w:tc>
        <w:tc>
          <w:tcPr>
            <w:tcW w:w="3946" w:type="dxa"/>
            <w:tcBorders>
              <w:top w:val="nil"/>
              <w:left w:val="nil"/>
              <w:bottom w:val="single" w:sz="8" w:space="0" w:color="211D1E"/>
              <w:right w:val="single" w:sz="8" w:space="0" w:color="211D1E"/>
            </w:tcBorders>
            <w:tcMar>
              <w:left w:w="108" w:type="dxa"/>
              <w:right w:w="108" w:type="dxa"/>
            </w:tcMar>
            <w:vAlign w:val="center"/>
          </w:tcPr>
          <w:p w14:paraId="47375E46"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Born / Birth</w:t>
            </w:r>
          </w:p>
        </w:tc>
      </w:tr>
      <w:tr w:rsidR="00000000" w14:paraId="05F60009" w14:textId="77777777">
        <w:tblPrEx>
          <w:tblCellMar>
            <w:top w:w="0" w:type="dxa"/>
            <w:left w:w="0" w:type="dxa"/>
            <w:bottom w:w="0" w:type="dxa"/>
            <w:right w:w="0" w:type="dxa"/>
          </w:tblCellMar>
        </w:tblPrEx>
        <w:tc>
          <w:tcPr>
            <w:tcW w:w="1134" w:type="dxa"/>
            <w:tcBorders>
              <w:top w:val="nil"/>
              <w:left w:val="single" w:sz="8" w:space="0" w:color="211D1E"/>
              <w:bottom w:val="single" w:sz="8" w:space="0" w:color="211D1E"/>
              <w:right w:val="single" w:sz="8" w:space="0" w:color="211D1E"/>
            </w:tcBorders>
            <w:shd w:val="clear" w:color="auto" w:fill="7E7E7E"/>
            <w:tcMar>
              <w:left w:w="108" w:type="dxa"/>
              <w:right w:w="108" w:type="dxa"/>
            </w:tcMar>
            <w:vAlign w:val="center"/>
          </w:tcPr>
          <w:p w14:paraId="544109EC"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1977</w:t>
            </w:r>
          </w:p>
        </w:tc>
        <w:tc>
          <w:tcPr>
            <w:tcW w:w="3946" w:type="dxa"/>
            <w:tcBorders>
              <w:top w:val="nil"/>
              <w:left w:val="nil"/>
              <w:bottom w:val="single" w:sz="8" w:space="0" w:color="211D1E"/>
              <w:right w:val="single" w:sz="8" w:space="0" w:color="211D1E"/>
            </w:tcBorders>
            <w:shd w:val="clear" w:color="auto" w:fill="7E7E7E"/>
            <w:tcMar>
              <w:left w:w="108" w:type="dxa"/>
              <w:right w:w="108" w:type="dxa"/>
            </w:tcMar>
            <w:vAlign w:val="center"/>
          </w:tcPr>
          <w:p w14:paraId="5E267F7E"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Went to secondary school</w:t>
            </w:r>
          </w:p>
        </w:tc>
      </w:tr>
      <w:tr w:rsidR="00000000" w14:paraId="203FF71A" w14:textId="77777777">
        <w:tblPrEx>
          <w:tblCellMar>
            <w:top w:w="0" w:type="dxa"/>
            <w:left w:w="0" w:type="dxa"/>
            <w:bottom w:w="0" w:type="dxa"/>
            <w:right w:w="0" w:type="dxa"/>
          </w:tblCellMar>
        </w:tblPrEx>
        <w:tc>
          <w:tcPr>
            <w:tcW w:w="1134" w:type="dxa"/>
            <w:tcBorders>
              <w:top w:val="nil"/>
              <w:left w:val="single" w:sz="8" w:space="0" w:color="211D1E"/>
              <w:bottom w:val="single" w:sz="8" w:space="0" w:color="211D1E"/>
              <w:right w:val="single" w:sz="8" w:space="0" w:color="211D1E"/>
            </w:tcBorders>
            <w:tcMar>
              <w:left w:w="108" w:type="dxa"/>
              <w:right w:w="108" w:type="dxa"/>
            </w:tcMar>
            <w:vAlign w:val="center"/>
          </w:tcPr>
          <w:p w14:paraId="496C0507"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1981</w:t>
            </w:r>
          </w:p>
        </w:tc>
        <w:tc>
          <w:tcPr>
            <w:tcW w:w="3946" w:type="dxa"/>
            <w:tcBorders>
              <w:top w:val="nil"/>
              <w:left w:val="nil"/>
              <w:bottom w:val="single" w:sz="8" w:space="0" w:color="211D1E"/>
              <w:right w:val="single" w:sz="8" w:space="0" w:color="211D1E"/>
            </w:tcBorders>
            <w:shd w:val="clear" w:color="auto" w:fill="7E7E7E"/>
            <w:tcMar>
              <w:left w:w="108" w:type="dxa"/>
              <w:right w:w="108" w:type="dxa"/>
            </w:tcMar>
            <w:vAlign w:val="center"/>
          </w:tcPr>
          <w:p w14:paraId="5009BA61"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Went to the Royal Academy of Music</w:t>
            </w:r>
          </w:p>
        </w:tc>
      </w:tr>
      <w:tr w:rsidR="00000000" w14:paraId="376D1A77" w14:textId="77777777">
        <w:tblPrEx>
          <w:tblCellMar>
            <w:top w:w="0" w:type="dxa"/>
            <w:left w:w="0" w:type="dxa"/>
            <w:bottom w:w="0" w:type="dxa"/>
            <w:right w:w="0" w:type="dxa"/>
          </w:tblCellMar>
        </w:tblPrEx>
        <w:tc>
          <w:tcPr>
            <w:tcW w:w="1134" w:type="dxa"/>
            <w:tcBorders>
              <w:top w:val="nil"/>
              <w:left w:val="single" w:sz="8" w:space="0" w:color="211D1E"/>
              <w:bottom w:val="single" w:sz="8" w:space="0" w:color="211D1E"/>
              <w:right w:val="single" w:sz="8" w:space="0" w:color="211D1E"/>
            </w:tcBorders>
            <w:shd w:val="clear" w:color="auto" w:fill="7E7E7E"/>
            <w:tcMar>
              <w:left w:w="108" w:type="dxa"/>
              <w:right w:w="108" w:type="dxa"/>
            </w:tcMar>
            <w:vAlign w:val="bottom"/>
          </w:tcPr>
          <w:p w14:paraId="50F76E72"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1984</w:t>
            </w:r>
          </w:p>
        </w:tc>
        <w:tc>
          <w:tcPr>
            <w:tcW w:w="3946" w:type="dxa"/>
            <w:tcBorders>
              <w:top w:val="nil"/>
              <w:left w:val="nil"/>
              <w:bottom w:val="single" w:sz="8" w:space="0" w:color="211D1E"/>
              <w:right w:val="single" w:sz="8" w:space="0" w:color="211D1E"/>
            </w:tcBorders>
            <w:shd w:val="clear" w:color="auto" w:fill="7E7E7E"/>
            <w:tcMar>
              <w:left w:w="108" w:type="dxa"/>
              <w:right w:w="108" w:type="dxa"/>
            </w:tcMar>
            <w:vAlign w:val="bottom"/>
          </w:tcPr>
          <w:p w14:paraId="3F54E8A0"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Completed studies</w:t>
            </w:r>
          </w:p>
        </w:tc>
      </w:tr>
      <w:tr w:rsidR="00000000" w14:paraId="07C67B73" w14:textId="77777777">
        <w:tblPrEx>
          <w:tblCellMar>
            <w:top w:w="0" w:type="dxa"/>
            <w:left w:w="0" w:type="dxa"/>
            <w:bottom w:w="0" w:type="dxa"/>
            <w:right w:w="0" w:type="dxa"/>
          </w:tblCellMar>
        </w:tblPrEx>
        <w:tc>
          <w:tcPr>
            <w:tcW w:w="1134" w:type="dxa"/>
            <w:tcBorders>
              <w:top w:val="nil"/>
              <w:left w:val="single" w:sz="8" w:space="0" w:color="211D1E"/>
              <w:bottom w:val="single" w:sz="8" w:space="0" w:color="211D1E"/>
              <w:right w:val="single" w:sz="8" w:space="0" w:color="211D1E"/>
            </w:tcBorders>
            <w:tcMar>
              <w:left w:w="108" w:type="dxa"/>
              <w:right w:w="108" w:type="dxa"/>
            </w:tcMar>
            <w:vAlign w:val="bottom"/>
          </w:tcPr>
          <w:p w14:paraId="6F9D26FC"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1988</w:t>
            </w:r>
          </w:p>
        </w:tc>
        <w:tc>
          <w:tcPr>
            <w:tcW w:w="3946" w:type="dxa"/>
            <w:tcBorders>
              <w:top w:val="nil"/>
              <w:left w:val="nil"/>
              <w:bottom w:val="single" w:sz="8" w:space="0" w:color="211D1E"/>
              <w:right w:val="single" w:sz="8" w:space="0" w:color="211D1E"/>
            </w:tcBorders>
            <w:shd w:val="clear" w:color="auto" w:fill="7E7E7E"/>
            <w:tcMar>
              <w:left w:w="108" w:type="dxa"/>
              <w:right w:w="108" w:type="dxa"/>
            </w:tcMar>
            <w:vAlign w:val="center"/>
          </w:tcPr>
          <w:p w14:paraId="7AED96FE" w14:textId="77777777" w:rsidR="00000000" w:rsidRDefault="00771806">
            <w:pPr>
              <w:widowControl w:val="0"/>
              <w:autoSpaceDE w:val="0"/>
              <w:autoSpaceDN w:val="0"/>
              <w:adjustRightInd w:val="0"/>
              <w:spacing w:before="120" w:after="120" w:line="240" w:lineRule="auto"/>
              <w:rPr>
                <w:rFonts w:ascii="Arial" w:hAnsi="Arial" w:cs="Arial"/>
              </w:rPr>
            </w:pPr>
            <w:r>
              <w:rPr>
                <w:rFonts w:ascii="Arial" w:hAnsi="Arial" w:cs="Arial"/>
              </w:rPr>
              <w:t>Won Young Musician of the Year</w:t>
            </w:r>
          </w:p>
        </w:tc>
      </w:tr>
    </w:tbl>
    <w:p w14:paraId="647A90EA"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4D164C4E"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3.       Award </w:t>
      </w:r>
      <w:r>
        <w:rPr>
          <w:rFonts w:ascii="Arial" w:hAnsi="Arial" w:cs="Arial"/>
          <w:b/>
          <w:bCs/>
        </w:rPr>
        <w:t>1 mark</w:t>
      </w:r>
      <w:r>
        <w:rPr>
          <w:rFonts w:ascii="Arial" w:hAnsi="Arial" w:cs="Arial"/>
        </w:rPr>
        <w:t xml:space="preserve"> for references to either of the following:</w:t>
      </w:r>
    </w:p>
    <w:p w14:paraId="6B7A2A5E"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xml:space="preserve"> (first) solo full-time percussionist</w:t>
      </w:r>
    </w:p>
    <w:p w14:paraId="48B856C7"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(first) classical musician to have a website.</w:t>
      </w:r>
    </w:p>
    <w:p w14:paraId="62E5E93B"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w:t>
      </w:r>
      <w:r>
        <w:rPr>
          <w:rFonts w:ascii="Arial" w:hAnsi="Arial" w:cs="Arial"/>
          <w:b/>
          <w:bCs/>
        </w:rPr>
        <w:t>Also accept</w:t>
      </w:r>
      <w:r>
        <w:rPr>
          <w:rFonts w:ascii="Arial" w:hAnsi="Arial" w:cs="Arial"/>
        </w:rPr>
        <w:t xml:space="preserve"> reference to Evelyn developing a new range of cymbals.</w:t>
      </w:r>
    </w:p>
    <w:p w14:paraId="29316D94"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84584E1" w14:textId="77777777" w:rsidR="00000000" w:rsidRDefault="00771806">
      <w:pPr>
        <w:widowControl w:val="0"/>
        <w:autoSpaceDE w:val="0"/>
        <w:autoSpaceDN w:val="0"/>
        <w:adjustRightInd w:val="0"/>
        <w:spacing w:before="240" w:after="0" w:line="240" w:lineRule="auto"/>
        <w:ind w:left="1134" w:right="567" w:hanging="1134"/>
        <w:rPr>
          <w:rFonts w:ascii="Arial" w:hAnsi="Arial" w:cs="Arial"/>
        </w:rPr>
      </w:pPr>
      <w:r>
        <w:rPr>
          <w:rFonts w:ascii="Arial" w:hAnsi="Arial" w:cs="Arial"/>
        </w:rPr>
        <w:t xml:space="preserve">4.       (a)     Award </w:t>
      </w:r>
      <w:r>
        <w:rPr>
          <w:rFonts w:ascii="Arial" w:hAnsi="Arial" w:cs="Arial"/>
          <w:b/>
          <w:bCs/>
        </w:rPr>
        <w:t>1 mark</w:t>
      </w:r>
      <w:r>
        <w:rPr>
          <w:rFonts w:ascii="Arial" w:hAnsi="Arial" w:cs="Arial"/>
        </w:rPr>
        <w:t xml:space="preserve"> for retrieval of examples of language that show e</w:t>
      </w:r>
      <w:r>
        <w:rPr>
          <w:rFonts w:ascii="Arial" w:hAnsi="Arial" w:cs="Arial"/>
        </w:rPr>
        <w:t xml:space="preserve">xceptional talent, up to a maximum of </w:t>
      </w:r>
      <w:r>
        <w:rPr>
          <w:rFonts w:ascii="Arial" w:hAnsi="Arial" w:cs="Arial"/>
          <w:b/>
          <w:bCs/>
        </w:rPr>
        <w:t>2 marks</w:t>
      </w:r>
      <w:r>
        <w:rPr>
          <w:rFonts w:ascii="Arial" w:hAnsi="Arial" w:cs="Arial"/>
        </w:rPr>
        <w:t>, eg:</w:t>
      </w:r>
    </w:p>
    <w:p w14:paraId="4E079BD5" w14:textId="77777777" w:rsidR="00000000" w:rsidRDefault="0077180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(began to) excel</w:t>
      </w:r>
    </w:p>
    <w:p w14:paraId="14F20A08" w14:textId="77777777" w:rsidR="00000000" w:rsidRDefault="0077180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talented</w:t>
      </w:r>
    </w:p>
    <w:p w14:paraId="24778B9B" w14:textId="77777777" w:rsidR="00000000" w:rsidRDefault="0077180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better than anyone expected</w:t>
      </w:r>
    </w:p>
    <w:p w14:paraId="193383B7" w14:textId="77777777" w:rsidR="00000000" w:rsidRDefault="0077180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exceptionally (young)</w:t>
      </w:r>
    </w:p>
    <w:p w14:paraId="6850C51E" w14:textId="77777777" w:rsidR="00000000" w:rsidRDefault="0077180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outstanding (professional)</w:t>
      </w:r>
    </w:p>
    <w:p w14:paraId="7DA6EE3B" w14:textId="77777777" w:rsidR="00000000" w:rsidRDefault="0077180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lastRenderedPageBreak/>
        <w:t>•</w:t>
      </w:r>
      <w:r>
        <w:rPr>
          <w:rFonts w:ascii="Arial" w:hAnsi="Arial" w:cs="Arial"/>
        </w:rPr>
        <w:t>       </w:t>
      </w:r>
      <w:r>
        <w:rPr>
          <w:rFonts w:ascii="Arial" w:hAnsi="Arial" w:cs="Arial"/>
        </w:rPr>
        <w:t xml:space="preserve"> (winning) countless (prizes)</w:t>
      </w:r>
    </w:p>
    <w:p w14:paraId="080E4194" w14:textId="77777777" w:rsidR="00000000" w:rsidRDefault="0077180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r>
        <w:rPr>
          <w:rFonts w:ascii="Arial" w:hAnsi="Arial" w:cs="Arial"/>
        </w:rPr>
        <w:t>        even (developed).</w:t>
      </w:r>
    </w:p>
    <w:p w14:paraId="25F66CDC" w14:textId="77777777" w:rsidR="00000000" w:rsidRDefault="00771806">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 xml:space="preserve">Do not accept </w:t>
      </w:r>
      <w:r>
        <w:rPr>
          <w:rFonts w:ascii="Arial" w:hAnsi="Arial" w:cs="Arial"/>
        </w:rPr>
        <w:t xml:space="preserve">reference to exceptional facts, eg: </w:t>
      </w:r>
      <w:r>
        <w:rPr>
          <w:rFonts w:ascii="Arial" w:hAnsi="Arial" w:cs="Arial"/>
          <w:i/>
          <w:iCs/>
        </w:rPr>
        <w:t xml:space="preserve">Young Musician of the Year </w:t>
      </w:r>
      <w:r>
        <w:rPr>
          <w:rFonts w:ascii="Arial" w:hAnsi="Arial" w:cs="Arial"/>
        </w:rPr>
        <w:t>award / bullets from list in the text.</w:t>
      </w:r>
    </w:p>
    <w:p w14:paraId="79BB0032"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w:t>
      </w:r>
      <w:r>
        <w:rPr>
          <w:rFonts w:ascii="Arial" w:hAnsi="Arial" w:cs="Arial"/>
        </w:rPr>
        <w:t xml:space="preserve"> Do not penalise errors in copying or copying one / two extra words.</w:t>
      </w:r>
    </w:p>
    <w:p w14:paraId="16037AEC"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1E8F73D9"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(b)     Award </w:t>
      </w:r>
      <w:r>
        <w:rPr>
          <w:rFonts w:ascii="Arial" w:hAnsi="Arial" w:cs="Arial"/>
          <w:b/>
          <w:bCs/>
        </w:rPr>
        <w:t xml:space="preserve">1 mark </w:t>
      </w:r>
      <w:r>
        <w:rPr>
          <w:rFonts w:ascii="Arial" w:hAnsi="Arial" w:cs="Arial"/>
        </w:rPr>
        <w:t>for the correctly ticked box.</w:t>
      </w:r>
    </w:p>
    <w:p w14:paraId="005C0395" w14:textId="77777777" w:rsidR="00000000" w:rsidRDefault="0077180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672"/>
        <w:gridCol w:w="1530"/>
      </w:tblGrid>
      <w:tr w:rsidR="00000000" w14:paraId="1589DA17" w14:textId="77777777">
        <w:tblPrEx>
          <w:tblCellMar>
            <w:top w:w="0" w:type="dxa"/>
            <w:bottom w:w="0" w:type="dxa"/>
          </w:tblCellMar>
        </w:tblPrEx>
        <w:tc>
          <w:tcPr>
            <w:tcW w:w="3672" w:type="dxa"/>
            <w:tcBorders>
              <w:top w:val="nil"/>
              <w:left w:val="nil"/>
              <w:bottom w:val="nil"/>
              <w:right w:val="nil"/>
            </w:tcBorders>
            <w:vAlign w:val="center"/>
          </w:tcPr>
          <w:p w14:paraId="650223FF" w14:textId="77777777"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rPr>
              <w:t>to give the idea that Evelyn was very lucky</w:t>
            </w:r>
          </w:p>
        </w:tc>
        <w:tc>
          <w:tcPr>
            <w:tcW w:w="1530" w:type="dxa"/>
            <w:tcBorders>
              <w:top w:val="nil"/>
              <w:left w:val="nil"/>
              <w:bottom w:val="nil"/>
              <w:right w:val="nil"/>
            </w:tcBorders>
            <w:vAlign w:val="center"/>
          </w:tcPr>
          <w:p w14:paraId="1E2BE8AC" w14:textId="281D0A33"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noProof/>
              </w:rPr>
              <w:drawing>
                <wp:inline distT="0" distB="0" distL="0" distR="0" wp14:anchorId="1B74632C" wp14:editId="063E8911">
                  <wp:extent cx="175260" cy="160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c>
      </w:tr>
      <w:tr w:rsidR="00000000" w14:paraId="6D2516B1" w14:textId="77777777">
        <w:tblPrEx>
          <w:tblCellMar>
            <w:top w:w="0" w:type="dxa"/>
            <w:bottom w:w="0" w:type="dxa"/>
          </w:tblCellMar>
        </w:tblPrEx>
        <w:tc>
          <w:tcPr>
            <w:tcW w:w="3672" w:type="dxa"/>
            <w:tcBorders>
              <w:top w:val="nil"/>
              <w:left w:val="nil"/>
              <w:bottom w:val="nil"/>
              <w:right w:val="nil"/>
            </w:tcBorders>
            <w:vAlign w:val="center"/>
          </w:tcPr>
          <w:p w14:paraId="64806265" w14:textId="77777777"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rPr>
              <w:t>to show how talented Evelyn was</w:t>
            </w:r>
          </w:p>
        </w:tc>
        <w:tc>
          <w:tcPr>
            <w:tcW w:w="1530" w:type="dxa"/>
            <w:tcBorders>
              <w:top w:val="nil"/>
              <w:left w:val="nil"/>
              <w:bottom w:val="nil"/>
              <w:right w:val="nil"/>
            </w:tcBorders>
            <w:vAlign w:val="center"/>
          </w:tcPr>
          <w:p w14:paraId="2C4BA5D1" w14:textId="03E644B8"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noProof/>
              </w:rPr>
              <w:drawing>
                <wp:inline distT="0" distB="0" distL="0" distR="0" wp14:anchorId="5B0D4AED" wp14:editId="6453F4E1">
                  <wp:extent cx="175260" cy="160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c>
      </w:tr>
      <w:tr w:rsidR="00000000" w14:paraId="50C96AE0" w14:textId="77777777">
        <w:tblPrEx>
          <w:tblCellMar>
            <w:top w:w="0" w:type="dxa"/>
            <w:bottom w:w="0" w:type="dxa"/>
          </w:tblCellMar>
        </w:tblPrEx>
        <w:tc>
          <w:tcPr>
            <w:tcW w:w="3672" w:type="dxa"/>
            <w:tcBorders>
              <w:top w:val="nil"/>
              <w:left w:val="nil"/>
              <w:bottom w:val="nil"/>
              <w:right w:val="nil"/>
            </w:tcBorders>
            <w:vAlign w:val="center"/>
          </w:tcPr>
          <w:p w14:paraId="42E4875A" w14:textId="77777777"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rPr>
              <w:t>to describe Evelyn</w:t>
            </w:r>
            <w:r>
              <w:rPr>
                <w:rFonts w:ascii="Arial" w:hAnsi="Arial" w:cs="Arial"/>
              </w:rPr>
              <w:t>’</w:t>
            </w:r>
            <w:r>
              <w:rPr>
                <w:rFonts w:ascii="Arial" w:hAnsi="Arial" w:cs="Arial"/>
              </w:rPr>
              <w:t>s difficulties</w:t>
            </w:r>
          </w:p>
        </w:tc>
        <w:tc>
          <w:tcPr>
            <w:tcW w:w="1530" w:type="dxa"/>
            <w:tcBorders>
              <w:top w:val="nil"/>
              <w:left w:val="nil"/>
              <w:bottom w:val="nil"/>
              <w:right w:val="nil"/>
            </w:tcBorders>
            <w:vAlign w:val="center"/>
          </w:tcPr>
          <w:p w14:paraId="542955B2" w14:textId="0E515EAD"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noProof/>
              </w:rPr>
              <w:drawing>
                <wp:inline distT="0" distB="0" distL="0" distR="0" wp14:anchorId="28004BED" wp14:editId="0B81D191">
                  <wp:extent cx="175260" cy="160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c>
      </w:tr>
      <w:tr w:rsidR="00000000" w14:paraId="32B6223F" w14:textId="77777777">
        <w:tblPrEx>
          <w:tblCellMar>
            <w:top w:w="0" w:type="dxa"/>
            <w:bottom w:w="0" w:type="dxa"/>
          </w:tblCellMar>
        </w:tblPrEx>
        <w:tc>
          <w:tcPr>
            <w:tcW w:w="3672" w:type="dxa"/>
            <w:tcBorders>
              <w:top w:val="nil"/>
              <w:left w:val="nil"/>
              <w:bottom w:val="nil"/>
              <w:right w:val="nil"/>
            </w:tcBorders>
            <w:vAlign w:val="center"/>
          </w:tcPr>
          <w:p w14:paraId="5A15EBB7" w14:textId="77777777"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rPr>
              <w:t>to reveal Evelyn</w:t>
            </w:r>
            <w:r>
              <w:rPr>
                <w:rFonts w:ascii="Arial" w:hAnsi="Arial" w:cs="Arial"/>
              </w:rPr>
              <w:t>’</w:t>
            </w:r>
            <w:r>
              <w:rPr>
                <w:rFonts w:ascii="Arial" w:hAnsi="Arial" w:cs="Arial"/>
              </w:rPr>
              <w:t>s opinion</w:t>
            </w:r>
          </w:p>
        </w:tc>
        <w:tc>
          <w:tcPr>
            <w:tcW w:w="1530" w:type="dxa"/>
            <w:tcBorders>
              <w:top w:val="nil"/>
              <w:left w:val="nil"/>
              <w:bottom w:val="nil"/>
              <w:right w:val="nil"/>
            </w:tcBorders>
            <w:vAlign w:val="center"/>
          </w:tcPr>
          <w:p w14:paraId="1600AB3E" w14:textId="001DBC90" w:rsidR="00000000" w:rsidRDefault="00771806">
            <w:pPr>
              <w:widowControl w:val="0"/>
              <w:autoSpaceDE w:val="0"/>
              <w:autoSpaceDN w:val="0"/>
              <w:adjustRightInd w:val="0"/>
              <w:spacing w:before="90" w:after="90" w:line="240" w:lineRule="auto"/>
              <w:ind w:left="45" w:right="45"/>
              <w:rPr>
                <w:rFonts w:ascii="Arial" w:hAnsi="Arial" w:cs="Arial"/>
              </w:rPr>
            </w:pPr>
            <w:r>
              <w:rPr>
                <w:rFonts w:ascii="Arial" w:hAnsi="Arial" w:cs="Arial"/>
                <w:noProof/>
              </w:rPr>
              <w:drawing>
                <wp:inline distT="0" distB="0" distL="0" distR="0" wp14:anchorId="2E6D972B" wp14:editId="3FBE3C57">
                  <wp:extent cx="175260" cy="1600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c>
      </w:tr>
    </w:tbl>
    <w:p w14:paraId="104C919F"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47B4638" w14:textId="77777777" w:rsidR="00000000" w:rsidRDefault="00771806">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Q4.</w:t>
      </w:r>
    </w:p>
    <w:p w14:paraId="6841BACB" w14:textId="77777777" w:rsidR="00000000" w:rsidRDefault="00771806">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3CA7DF87" w14:textId="77777777" w:rsidR="00000000" w:rsidRDefault="00771806">
      <w:pPr>
        <w:widowControl w:val="0"/>
        <w:autoSpaceDE w:val="0"/>
        <w:autoSpaceDN w:val="0"/>
        <w:adjustRightInd w:val="0"/>
        <w:spacing w:after="0" w:line="240" w:lineRule="auto"/>
        <w:ind w:left="567" w:right="567" w:hanging="567"/>
        <w:rPr>
          <w:rFonts w:ascii="Arial" w:hAnsi="Arial" w:cs="Arial"/>
        </w:rPr>
      </w:pPr>
      <w:r>
        <w:rPr>
          <w:rFonts w:ascii="Arial" w:hAnsi="Arial" w:cs="Arial"/>
        </w:rPr>
        <w:t xml:space="preserve">1.       Award </w:t>
      </w:r>
      <w:r>
        <w:rPr>
          <w:rFonts w:ascii="Arial" w:hAnsi="Arial" w:cs="Arial"/>
          <w:b/>
          <w:bCs/>
        </w:rPr>
        <w:t>1 mark</w:t>
      </w:r>
      <w:r>
        <w:rPr>
          <w:rFonts w:ascii="Arial" w:hAnsi="Arial" w:cs="Arial"/>
        </w:rPr>
        <w:t xml:space="preserve"> for each point from the categories below, to a maximum of </w:t>
      </w:r>
      <w:r>
        <w:rPr>
          <w:rFonts w:ascii="Arial" w:hAnsi="Arial" w:cs="Arial"/>
          <w:b/>
          <w:bCs/>
        </w:rPr>
        <w:t>2 marks</w:t>
      </w:r>
      <w:r>
        <w:rPr>
          <w:rFonts w:ascii="Arial" w:hAnsi="Arial" w:cs="Arial"/>
        </w:rPr>
        <w:t>:</w:t>
      </w:r>
    </w:p>
    <w:p w14:paraId="0F371975"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music teacher, eg: taught her how to play pe</w:t>
      </w:r>
      <w:r>
        <w:rPr>
          <w:rFonts w:ascii="Arial" w:hAnsi="Arial" w:cs="Arial"/>
        </w:rPr>
        <w:t>rcussion</w:t>
      </w:r>
    </w:p>
    <w:p w14:paraId="4FD8680F"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support / encouragement, eg: worked with her to develop her sense of feeling / he believed in her even though she was deaf</w:t>
      </w:r>
    </w:p>
    <w:p w14:paraId="3C1CD706"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xml:space="preserve"> initiated her career, eg: introduced her to percussion / discovered her ability to play xylophone</w:t>
      </w:r>
    </w:p>
    <w:p w14:paraId="3971D746"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inspiration, eg: he helped her realise that she could play music.</w:t>
      </w:r>
    </w:p>
    <w:p w14:paraId="5F5C66F4"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Answers must come from two different categories to be credited with two </w:t>
      </w:r>
      <w:r>
        <w:rPr>
          <w:rFonts w:ascii="Arial" w:hAnsi="Arial" w:cs="Arial"/>
        </w:rPr>
        <w:t>marks.</w:t>
      </w:r>
    </w:p>
    <w:p w14:paraId="76E68643"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w:t>
      </w:r>
      <w:r>
        <w:rPr>
          <w:rFonts w:ascii="Arial" w:hAnsi="Arial" w:cs="Arial"/>
          <w:b/>
          <w:bCs/>
        </w:rPr>
        <w:t>Do not accept:</w:t>
      </w:r>
      <w:r>
        <w:rPr>
          <w:rFonts w:ascii="Arial" w:hAnsi="Arial" w:cs="Arial"/>
        </w:rPr>
        <w:t xml:space="preserve"> he taught her / he was her teacher.</w:t>
      </w:r>
    </w:p>
    <w:p w14:paraId="04B9C090"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651D107A"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2.       Award </w:t>
      </w:r>
      <w:r>
        <w:rPr>
          <w:rFonts w:ascii="Arial" w:hAnsi="Arial" w:cs="Arial"/>
          <w:b/>
          <w:bCs/>
        </w:rPr>
        <w:t>2 marks</w:t>
      </w:r>
      <w:r>
        <w:rPr>
          <w:rFonts w:ascii="Arial" w:hAnsi="Arial" w:cs="Arial"/>
        </w:rPr>
        <w:t xml:space="preserve"> for references to feelings (awe / inspiration / possibility) that the room evoked, eg:</w:t>
      </w:r>
    </w:p>
    <w:p w14:paraId="270E130E"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It</w:t>
      </w:r>
      <w:r>
        <w:rPr>
          <w:rFonts w:ascii="Arial" w:hAnsi="Arial" w:cs="Arial"/>
        </w:rPr>
        <w:t>’</w:t>
      </w:r>
      <w:r>
        <w:rPr>
          <w:rFonts w:ascii="Arial" w:hAnsi="Arial" w:cs="Arial"/>
        </w:rPr>
        <w:t>s great to be surrounded by all these amazing instru</w:t>
      </w:r>
      <w:r>
        <w:rPr>
          <w:rFonts w:ascii="Arial" w:hAnsi="Arial" w:cs="Arial"/>
        </w:rPr>
        <w:t>ments</w:t>
      </w:r>
    </w:p>
    <w:p w14:paraId="61FDC7CA"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I can</w:t>
      </w:r>
      <w:r>
        <w:rPr>
          <w:rFonts w:ascii="Arial" w:hAnsi="Arial" w:cs="Arial"/>
        </w:rPr>
        <w:t>’</w:t>
      </w:r>
      <w:r>
        <w:rPr>
          <w:rFonts w:ascii="Arial" w:hAnsi="Arial" w:cs="Arial"/>
        </w:rPr>
        <w:t>t wait to play all these instruments!</w:t>
      </w:r>
    </w:p>
    <w:p w14:paraId="5FE68A11"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What a small room! I</w:t>
      </w:r>
      <w:r>
        <w:rPr>
          <w:rFonts w:ascii="Arial" w:hAnsi="Arial" w:cs="Arial"/>
        </w:rPr>
        <w:t>’</w:t>
      </w:r>
      <w:r>
        <w:rPr>
          <w:rFonts w:ascii="Arial" w:hAnsi="Arial" w:cs="Arial"/>
        </w:rPr>
        <w:t>m so excited that I could be playing all of this</w:t>
      </w:r>
    </w:p>
    <w:p w14:paraId="2A4B876B"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Wow! This is great. This is like a dream come true!</w:t>
      </w:r>
    </w:p>
    <w:p w14:paraId="2E96D429"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1 mark</w:t>
      </w:r>
      <w:r>
        <w:rPr>
          <w:rFonts w:ascii="Arial" w:hAnsi="Arial" w:cs="Arial"/>
        </w:rPr>
        <w:t xml:space="preserve"> for references only to the physical attribut</w:t>
      </w:r>
      <w:r>
        <w:rPr>
          <w:rFonts w:ascii="Arial" w:hAnsi="Arial" w:cs="Arial"/>
        </w:rPr>
        <w:t>es (clutter / size) of the room, eg:</w:t>
      </w:r>
    </w:p>
    <w:p w14:paraId="6B55FCE3"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It</w:t>
      </w:r>
      <w:r>
        <w:rPr>
          <w:rFonts w:ascii="Arial" w:hAnsi="Arial" w:cs="Arial"/>
        </w:rPr>
        <w:t>’</w:t>
      </w:r>
      <w:r>
        <w:rPr>
          <w:rFonts w:ascii="Arial" w:hAnsi="Arial" w:cs="Arial"/>
        </w:rPr>
        <w:t>s so small. How can anyone play in here?</w:t>
      </w:r>
    </w:p>
    <w:p w14:paraId="5CD3820E"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w:t>
      </w:r>
      <w:r>
        <w:rPr>
          <w:rFonts w:ascii="Arial" w:hAnsi="Arial" w:cs="Arial"/>
        </w:rPr>
        <w:t>        There</w:t>
      </w:r>
      <w:r>
        <w:rPr>
          <w:rFonts w:ascii="Arial" w:hAnsi="Arial" w:cs="Arial"/>
        </w:rPr>
        <w:t>’</w:t>
      </w:r>
      <w:r>
        <w:rPr>
          <w:rFonts w:ascii="Arial" w:hAnsi="Arial" w:cs="Arial"/>
        </w:rPr>
        <w:t>s too much in here. I can</w:t>
      </w:r>
      <w:r>
        <w:rPr>
          <w:rFonts w:ascii="Arial" w:hAnsi="Arial" w:cs="Arial"/>
        </w:rPr>
        <w:t>’</w:t>
      </w:r>
      <w:r>
        <w:rPr>
          <w:rFonts w:ascii="Arial" w:hAnsi="Arial" w:cs="Arial"/>
        </w:rPr>
        <w:t>t move.</w:t>
      </w:r>
    </w:p>
    <w:p w14:paraId="39313B03"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Answers may be expressed in the third person.</w:t>
      </w:r>
    </w:p>
    <w:p w14:paraId="30B1B975" w14:textId="77777777" w:rsidR="00000000" w:rsidRDefault="00771806">
      <w:pPr>
        <w:widowControl w:val="0"/>
        <w:autoSpaceDE w:val="0"/>
        <w:autoSpaceDN w:val="0"/>
        <w:adjustRightInd w:val="0"/>
        <w:spacing w:before="240" w:after="0" w:line="240" w:lineRule="auto"/>
        <w:ind w:left="567" w:right="567"/>
        <w:rPr>
          <w:rFonts w:ascii="Arial" w:hAnsi="Arial" w:cs="Arial"/>
          <w:i/>
          <w:iCs/>
        </w:rPr>
      </w:pPr>
      <w:r>
        <w:rPr>
          <w:rFonts w:ascii="Arial" w:hAnsi="Arial" w:cs="Arial"/>
          <w:b/>
          <w:bCs/>
        </w:rPr>
        <w:t>Do not accept</w:t>
      </w:r>
      <w:r>
        <w:rPr>
          <w:rFonts w:ascii="Arial" w:hAnsi="Arial" w:cs="Arial"/>
        </w:rPr>
        <w:t xml:space="preserve"> responses that are very close to the original t</w:t>
      </w:r>
      <w:r>
        <w:rPr>
          <w:rFonts w:ascii="Arial" w:hAnsi="Arial" w:cs="Arial"/>
        </w:rPr>
        <w:t xml:space="preserve">ext with no further interpretation, eg: </w:t>
      </w:r>
      <w:r>
        <w:rPr>
          <w:rFonts w:ascii="Arial" w:hAnsi="Arial" w:cs="Arial"/>
          <w:i/>
          <w:iCs/>
        </w:rPr>
        <w:t>It</w:t>
      </w:r>
      <w:r>
        <w:rPr>
          <w:rFonts w:ascii="Arial" w:hAnsi="Arial" w:cs="Arial"/>
          <w:i/>
          <w:iCs/>
        </w:rPr>
        <w:t>’</w:t>
      </w:r>
      <w:r>
        <w:rPr>
          <w:rFonts w:ascii="Arial" w:hAnsi="Arial" w:cs="Arial"/>
          <w:i/>
          <w:iCs/>
        </w:rPr>
        <w:t>s tiny, with one window / It</w:t>
      </w:r>
      <w:r>
        <w:rPr>
          <w:rFonts w:ascii="Arial" w:hAnsi="Arial" w:cs="Arial"/>
          <w:i/>
          <w:iCs/>
        </w:rPr>
        <w:t>’</w:t>
      </w:r>
      <w:r>
        <w:rPr>
          <w:rFonts w:ascii="Arial" w:hAnsi="Arial" w:cs="Arial"/>
          <w:i/>
          <w:iCs/>
        </w:rPr>
        <w:t>s so small and so crowded that I can hardly move.</w:t>
      </w:r>
    </w:p>
    <w:p w14:paraId="2D248F67"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6E9E2A59"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3.       Award </w:t>
      </w:r>
      <w:r>
        <w:rPr>
          <w:rFonts w:ascii="Arial" w:hAnsi="Arial" w:cs="Arial"/>
          <w:b/>
          <w:bCs/>
        </w:rPr>
        <w:t xml:space="preserve">1 mark </w:t>
      </w:r>
      <w:r>
        <w:rPr>
          <w:rFonts w:ascii="Arial" w:hAnsi="Arial" w:cs="Arial"/>
        </w:rPr>
        <w:t>for referring to natural talent, eg:</w:t>
      </w:r>
    </w:p>
    <w:p w14:paraId="44CB808F"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had ability to play</w:t>
      </w:r>
    </w:p>
    <w:p w14:paraId="4E0FBAE6"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xml:space="preserve"> she was a natural</w:t>
      </w:r>
    </w:p>
    <w:p w14:paraId="4C81F84C"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definitely had inspiration for music</w:t>
      </w:r>
    </w:p>
    <w:p w14:paraId="311F6748"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CCA0FAC"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4.       Award </w:t>
      </w:r>
      <w:r>
        <w:rPr>
          <w:rFonts w:ascii="Arial" w:hAnsi="Arial" w:cs="Arial"/>
          <w:b/>
          <w:bCs/>
        </w:rPr>
        <w:t>1 mark</w:t>
      </w:r>
      <w:r>
        <w:rPr>
          <w:rFonts w:ascii="Arial" w:hAnsi="Arial" w:cs="Arial"/>
        </w:rPr>
        <w:t xml:space="preserve"> for reference to feeling the vibration, eg:</w:t>
      </w:r>
    </w:p>
    <w:p w14:paraId="0EC7FD26"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so that she can feel the vibrations of the instruments</w:t>
      </w:r>
    </w:p>
    <w:p w14:paraId="29474F1B"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so that she can tell which note she</w:t>
      </w:r>
      <w:r>
        <w:rPr>
          <w:rFonts w:ascii="Arial" w:hAnsi="Arial" w:cs="Arial"/>
        </w:rPr>
        <w:t>’</w:t>
      </w:r>
      <w:r>
        <w:rPr>
          <w:rFonts w:ascii="Arial" w:hAnsi="Arial" w:cs="Arial"/>
        </w:rPr>
        <w:t>s pla</w:t>
      </w:r>
      <w:r>
        <w:rPr>
          <w:rFonts w:ascii="Arial" w:hAnsi="Arial" w:cs="Arial"/>
        </w:rPr>
        <w:t>ying</w:t>
      </w:r>
    </w:p>
    <w:p w14:paraId="2FB29068"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so that she knows what sound and beats she</w:t>
      </w:r>
      <w:r>
        <w:rPr>
          <w:rFonts w:ascii="Arial" w:hAnsi="Arial" w:cs="Arial"/>
        </w:rPr>
        <w:t>’</w:t>
      </w:r>
      <w:r>
        <w:rPr>
          <w:rFonts w:ascii="Arial" w:hAnsi="Arial" w:cs="Arial"/>
        </w:rPr>
        <w:t>s making.</w:t>
      </w:r>
    </w:p>
    <w:p w14:paraId="705AB833"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359753C"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5.       Award </w:t>
      </w:r>
      <w:r>
        <w:rPr>
          <w:rFonts w:ascii="Arial" w:hAnsi="Arial" w:cs="Arial"/>
          <w:b/>
          <w:bCs/>
        </w:rPr>
        <w:t>1 mark</w:t>
      </w:r>
      <w:r>
        <w:rPr>
          <w:rFonts w:ascii="Arial" w:hAnsi="Arial" w:cs="Arial"/>
        </w:rPr>
        <w:t xml:space="preserve"> for answers that give a plausible interpretation of the image with reference to at least one of the following ideas:</w:t>
      </w:r>
    </w:p>
    <w:p w14:paraId="79F3709C"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emotion / passion</w:t>
      </w:r>
    </w:p>
    <w:p w14:paraId="0B340D82"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creatio</w:t>
      </w:r>
      <w:r>
        <w:rPr>
          <w:rFonts w:ascii="Arial" w:hAnsi="Arial" w:cs="Arial"/>
        </w:rPr>
        <w:t>n</w:t>
      </w:r>
    </w:p>
    <w:p w14:paraId="66F6D904"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talent / practice</w:t>
      </w:r>
    </w:p>
    <w:p w14:paraId="26F04F6A"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inspiration.</w:t>
      </w:r>
    </w:p>
    <w:p w14:paraId="6C234AA1"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Examples:</w:t>
      </w:r>
    </w:p>
    <w:p w14:paraId="20F2FA60"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music comes from a deep place in your heart and soul</w:t>
      </w:r>
    </w:p>
    <w:p w14:paraId="247C0054"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you</w:t>
      </w:r>
      <w:r>
        <w:rPr>
          <w:rFonts w:ascii="Arial" w:hAnsi="Arial" w:cs="Arial"/>
        </w:rPr>
        <w:t>’</w:t>
      </w:r>
      <w:r>
        <w:rPr>
          <w:rFonts w:ascii="Arial" w:hAnsi="Arial" w:cs="Arial"/>
        </w:rPr>
        <w:t>re like a seed growing into a tree and that means your musical talent is growing</w:t>
      </w:r>
    </w:p>
    <w:p w14:paraId="44256CFC"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means that you h</w:t>
      </w:r>
      <w:r>
        <w:rPr>
          <w:rFonts w:ascii="Arial" w:hAnsi="Arial" w:cs="Arial"/>
        </w:rPr>
        <w:t>ave to have the talent and if you go on with it, you</w:t>
      </w:r>
      <w:r>
        <w:rPr>
          <w:rFonts w:ascii="Arial" w:hAnsi="Arial" w:cs="Arial"/>
        </w:rPr>
        <w:t>’</w:t>
      </w:r>
      <w:r>
        <w:rPr>
          <w:rFonts w:ascii="Arial" w:hAnsi="Arial" w:cs="Arial"/>
        </w:rPr>
        <w:t>ll get better</w:t>
      </w:r>
    </w:p>
    <w:p w14:paraId="6AD2CA8C"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you have to use your heart to play good music</w:t>
      </w:r>
    </w:p>
    <w:p w14:paraId="33B1563F"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 xml:space="preserve">Do not accept </w:t>
      </w:r>
      <w:r>
        <w:rPr>
          <w:rFonts w:ascii="Arial" w:hAnsi="Arial" w:cs="Arial"/>
        </w:rPr>
        <w:t xml:space="preserve">answers that are very close to the original text without further interpretation, eg: </w:t>
      </w:r>
      <w:r>
        <w:rPr>
          <w:rFonts w:ascii="Arial" w:hAnsi="Arial" w:cs="Arial"/>
          <w:i/>
          <w:iCs/>
        </w:rPr>
        <w:t>music isn</w:t>
      </w:r>
      <w:r>
        <w:rPr>
          <w:rFonts w:ascii="Arial" w:hAnsi="Arial" w:cs="Arial"/>
          <w:i/>
          <w:iCs/>
        </w:rPr>
        <w:t>’</w:t>
      </w:r>
      <w:r>
        <w:rPr>
          <w:rFonts w:ascii="Arial" w:hAnsi="Arial" w:cs="Arial"/>
          <w:i/>
          <w:iCs/>
        </w:rPr>
        <w:t>t just a question of soun</w:t>
      </w:r>
      <w:r>
        <w:rPr>
          <w:rFonts w:ascii="Arial" w:hAnsi="Arial" w:cs="Arial"/>
          <w:i/>
          <w:iCs/>
        </w:rPr>
        <w:t>ds / music has to come from deep inside you</w:t>
      </w:r>
      <w:r>
        <w:rPr>
          <w:rFonts w:ascii="Arial" w:hAnsi="Arial" w:cs="Arial"/>
        </w:rPr>
        <w:t>.</w:t>
      </w:r>
    </w:p>
    <w:p w14:paraId="35466C41"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9B3CA62"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6.       Award </w:t>
      </w:r>
      <w:r>
        <w:rPr>
          <w:rFonts w:ascii="Arial" w:hAnsi="Arial" w:cs="Arial"/>
          <w:b/>
          <w:bCs/>
        </w:rPr>
        <w:t>2 marks</w:t>
      </w:r>
      <w:r>
        <w:rPr>
          <w:rFonts w:ascii="Arial" w:hAnsi="Arial" w:cs="Arial"/>
        </w:rPr>
        <w:t xml:space="preserve"> for answers which attempt to explain the whole phrase in the context of Evelyn</w:t>
      </w:r>
      <w:r>
        <w:rPr>
          <w:rFonts w:ascii="Arial" w:hAnsi="Arial" w:cs="Arial"/>
        </w:rPr>
        <w:t>’</w:t>
      </w:r>
      <w:r>
        <w:rPr>
          <w:rFonts w:ascii="Arial" w:hAnsi="Arial" w:cs="Arial"/>
        </w:rPr>
        <w:t xml:space="preserve">s life (ie attempt to explain the </w:t>
      </w:r>
      <w:r>
        <w:rPr>
          <w:rFonts w:ascii="Arial" w:hAnsi="Arial" w:cs="Arial"/>
        </w:rPr>
        <w:t>‘</w:t>
      </w:r>
      <w:r>
        <w:rPr>
          <w:rFonts w:ascii="Arial" w:hAnsi="Arial" w:cs="Arial"/>
        </w:rPr>
        <w:t>good</w:t>
      </w:r>
      <w:r>
        <w:rPr>
          <w:rFonts w:ascii="Arial" w:hAnsi="Arial" w:cs="Arial"/>
        </w:rPr>
        <w:t>’</w:t>
      </w:r>
      <w:r>
        <w:rPr>
          <w:rFonts w:ascii="Arial" w:hAnsi="Arial" w:cs="Arial"/>
        </w:rPr>
        <w:t xml:space="preserve"> as well as </w:t>
      </w:r>
      <w:r>
        <w:rPr>
          <w:rFonts w:ascii="Arial" w:hAnsi="Arial" w:cs="Arial"/>
        </w:rPr>
        <w:t>‘</w:t>
      </w:r>
      <w:r>
        <w:rPr>
          <w:rFonts w:ascii="Arial" w:hAnsi="Arial" w:cs="Arial"/>
        </w:rPr>
        <w:t>vibration</w:t>
      </w:r>
      <w:r>
        <w:rPr>
          <w:rFonts w:ascii="Arial" w:hAnsi="Arial" w:cs="Arial"/>
        </w:rPr>
        <w:t>’</w:t>
      </w:r>
      <w:r>
        <w:rPr>
          <w:rFonts w:ascii="Arial" w:hAnsi="Arial" w:cs="Arial"/>
        </w:rPr>
        <w:t>), eg:</w:t>
      </w:r>
    </w:p>
    <w:p w14:paraId="31680A76"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xml:space="preserve"> her success as a musician is all due to her ability to create and hear music through vibration</w:t>
      </w:r>
    </w:p>
    <w:p w14:paraId="7F662A2E"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w:t>
      </w:r>
      <w:r>
        <w:rPr>
          <w:rFonts w:ascii="Arial" w:hAnsi="Arial" w:cs="Arial"/>
        </w:rPr>
        <w:t>        because she said that</w:t>
      </w:r>
      <w:r>
        <w:rPr>
          <w:rFonts w:ascii="Arial" w:hAnsi="Arial" w:cs="Arial"/>
        </w:rPr>
        <w:t>’</w:t>
      </w:r>
      <w:r>
        <w:rPr>
          <w:rFonts w:ascii="Arial" w:hAnsi="Arial" w:cs="Arial"/>
        </w:rPr>
        <w:t>s how she plays music, by feeling the vibrations so good vibrations means good music</w:t>
      </w:r>
    </w:p>
    <w:p w14:paraId="0D6D1456"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it has a double meaning. She is get</w:t>
      </w:r>
      <w:r>
        <w:rPr>
          <w:rFonts w:ascii="Arial" w:hAnsi="Arial" w:cs="Arial"/>
        </w:rPr>
        <w:t>ting good vibrations from enjoying her music and feeling the vibrations from the instruments</w:t>
      </w:r>
    </w:p>
    <w:p w14:paraId="2CB1D0D4"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uses vibration to play music and that</w:t>
      </w:r>
      <w:r>
        <w:rPr>
          <w:rFonts w:ascii="Arial" w:hAnsi="Arial" w:cs="Arial"/>
        </w:rPr>
        <w:t>’</w:t>
      </w:r>
      <w:r>
        <w:rPr>
          <w:rFonts w:ascii="Arial" w:hAnsi="Arial" w:cs="Arial"/>
        </w:rPr>
        <w:t>s been good for her as it has made her career.</w:t>
      </w:r>
    </w:p>
    <w:p w14:paraId="3CA52796"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 xml:space="preserve">1 mark </w:t>
      </w:r>
      <w:r>
        <w:rPr>
          <w:rFonts w:ascii="Arial" w:hAnsi="Arial" w:cs="Arial"/>
        </w:rPr>
        <w:t xml:space="preserve">for answers which make a connection </w:t>
      </w:r>
      <w:r>
        <w:rPr>
          <w:rFonts w:ascii="Arial" w:hAnsi="Arial" w:cs="Arial"/>
          <w:b/>
          <w:bCs/>
        </w:rPr>
        <w:t>either</w:t>
      </w:r>
      <w:r>
        <w:rPr>
          <w:rFonts w:ascii="Arial" w:hAnsi="Arial" w:cs="Arial"/>
        </w:rPr>
        <w:t xml:space="preserve"> between E</w:t>
      </w:r>
      <w:r>
        <w:rPr>
          <w:rFonts w:ascii="Arial" w:hAnsi="Arial" w:cs="Arial"/>
        </w:rPr>
        <w:t xml:space="preserve">velyn / her autobiography, music and vibration </w:t>
      </w:r>
      <w:r>
        <w:rPr>
          <w:rFonts w:ascii="Arial" w:hAnsi="Arial" w:cs="Arial"/>
          <w:b/>
          <w:bCs/>
        </w:rPr>
        <w:t>or</w:t>
      </w:r>
      <w:r>
        <w:rPr>
          <w:rFonts w:ascii="Arial" w:hAnsi="Arial" w:cs="Arial"/>
        </w:rPr>
        <w:t xml:space="preserve"> between Evelyn / her autobiography, deafness and vibration, eg:</w:t>
      </w:r>
    </w:p>
    <w:p w14:paraId="26EC85C7"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hears music by feeling vibrations</w:t>
      </w:r>
    </w:p>
    <w:p w14:paraId="5AD4E66D"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xml:space="preserve"> it is about vibrations and how Evelyn uses instruments</w:t>
      </w:r>
    </w:p>
    <w:p w14:paraId="3498DA36"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the book is about music and music is made by vibration</w:t>
      </w:r>
    </w:p>
    <w:p w14:paraId="66F811B2"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plays music by feeling the vibrations and they feel good</w:t>
      </w:r>
    </w:p>
    <w:p w14:paraId="55CBCFD3"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as she</w:t>
      </w:r>
      <w:r>
        <w:rPr>
          <w:rFonts w:ascii="Arial" w:hAnsi="Arial" w:cs="Arial"/>
        </w:rPr>
        <w:t>’</w:t>
      </w:r>
      <w:r>
        <w:rPr>
          <w:rFonts w:ascii="Arial" w:hAnsi="Arial" w:cs="Arial"/>
        </w:rPr>
        <w:t>s deaf she has to rely on vibrations</w:t>
      </w:r>
    </w:p>
    <w:p w14:paraId="06F0BCA7"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it i</w:t>
      </w:r>
      <w:r>
        <w:rPr>
          <w:rFonts w:ascii="Arial" w:hAnsi="Arial" w:cs="Arial"/>
        </w:rPr>
        <w:t>s a good title for her autobiography as she is deaf and all she can feel are vibrations.</w:t>
      </w:r>
    </w:p>
    <w:p w14:paraId="5C8214D4"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Do not accept</w:t>
      </w:r>
      <w:r>
        <w:rPr>
          <w:rFonts w:ascii="Arial" w:hAnsi="Arial" w:cs="Arial"/>
        </w:rPr>
        <w:t xml:space="preserve"> answers which do not create a link between three elements, eg: </w:t>
      </w:r>
      <w:r>
        <w:rPr>
          <w:rFonts w:ascii="Arial" w:hAnsi="Arial" w:cs="Arial"/>
          <w:i/>
          <w:iCs/>
        </w:rPr>
        <w:t>because her songs vibrate / because she feels good vibrations</w:t>
      </w:r>
      <w:r>
        <w:rPr>
          <w:rFonts w:ascii="Arial" w:hAnsi="Arial" w:cs="Arial"/>
        </w:rPr>
        <w:t>.</w:t>
      </w:r>
    </w:p>
    <w:p w14:paraId="0565F1C5"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32F8C37F"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7.       Poss</w:t>
      </w:r>
      <w:r>
        <w:rPr>
          <w:rFonts w:ascii="Arial" w:hAnsi="Arial" w:cs="Arial"/>
        </w:rPr>
        <w:t>ible points might refer to Evelyn</w:t>
      </w:r>
      <w:r>
        <w:rPr>
          <w:rFonts w:ascii="Arial" w:hAnsi="Arial" w:cs="Arial"/>
        </w:rPr>
        <w:t>’</w:t>
      </w:r>
      <w:r>
        <w:rPr>
          <w:rFonts w:ascii="Arial" w:hAnsi="Arial" w:cs="Arial"/>
        </w:rPr>
        <w:t>s:</w:t>
      </w:r>
    </w:p>
    <w:p w14:paraId="0C70AA12"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musical ability</w:t>
      </w:r>
    </w:p>
    <w:p w14:paraId="59391A3A"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sensory ability</w:t>
      </w:r>
    </w:p>
    <w:p w14:paraId="7EB00AEB"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determination / perseverance</w:t>
      </w:r>
    </w:p>
    <w:p w14:paraId="429FD022"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professional success</w:t>
      </w:r>
    </w:p>
    <w:p w14:paraId="08007E73"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inspiration to others.</w:t>
      </w:r>
    </w:p>
    <w:p w14:paraId="15FFA9F1"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 xml:space="preserve">3 marks </w:t>
      </w:r>
      <w:r>
        <w:rPr>
          <w:rFonts w:ascii="Arial" w:hAnsi="Arial" w:cs="Arial"/>
        </w:rPr>
        <w:t>for answers which pr</w:t>
      </w:r>
      <w:r>
        <w:rPr>
          <w:rFonts w:ascii="Arial" w:hAnsi="Arial" w:cs="Arial"/>
        </w:rPr>
        <w:t>ovide substantial coverage of at least two points, eg:</w:t>
      </w:r>
    </w:p>
    <w:p w14:paraId="0C2743D1"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xml:space="preserve">        I think many people admire her because she is such a talented person and she can sense the notes through her body and it is very interesting, almost as if she is psychic. Also many people may </w:t>
      </w:r>
      <w:r>
        <w:rPr>
          <w:rFonts w:ascii="Arial" w:hAnsi="Arial" w:cs="Arial"/>
        </w:rPr>
        <w:t>just learn from her example (sensory ability and inspiration)</w:t>
      </w:r>
    </w:p>
    <w:p w14:paraId="5961646B"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because at the age of 12 she lost her hearing but she carried on playing instruments and that must have been hard but she learnt about beats and notes through the vibrations in her body</w:t>
      </w:r>
      <w:r>
        <w:rPr>
          <w:rFonts w:ascii="Arial" w:hAnsi="Arial" w:cs="Arial"/>
        </w:rPr>
        <w:t xml:space="preserve"> (determination and ability)</w:t>
      </w:r>
    </w:p>
    <w:p w14:paraId="08563F41"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is admired because she is so talented in percussion and yet she is deaf. People must love the sounds and emotions she makes, plus all the prizes she has won (musical ability and professional success).</w:t>
      </w:r>
    </w:p>
    <w:p w14:paraId="6FC5670B"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2 marks</w:t>
      </w:r>
      <w:r>
        <w:rPr>
          <w:rFonts w:ascii="Arial" w:hAnsi="Arial" w:cs="Arial"/>
        </w:rPr>
        <w:t xml:space="preserve"> for answers which </w:t>
      </w:r>
      <w:r>
        <w:rPr>
          <w:rFonts w:ascii="Arial" w:hAnsi="Arial" w:cs="Arial"/>
          <w:b/>
          <w:bCs/>
        </w:rPr>
        <w:t xml:space="preserve">either </w:t>
      </w:r>
      <w:r>
        <w:rPr>
          <w:rFonts w:ascii="Arial" w:hAnsi="Arial" w:cs="Arial"/>
        </w:rPr>
        <w:t xml:space="preserve">explore one of the points above in more detail / </w:t>
      </w:r>
      <w:r>
        <w:rPr>
          <w:rFonts w:ascii="Arial" w:hAnsi="Arial" w:cs="Arial"/>
        </w:rPr>
        <w:lastRenderedPageBreak/>
        <w:t xml:space="preserve">with textual support </w:t>
      </w:r>
      <w:r>
        <w:rPr>
          <w:rFonts w:ascii="Arial" w:hAnsi="Arial" w:cs="Arial"/>
          <w:b/>
          <w:bCs/>
        </w:rPr>
        <w:t xml:space="preserve">or </w:t>
      </w:r>
      <w:r>
        <w:rPr>
          <w:rFonts w:ascii="Arial" w:hAnsi="Arial" w:cs="Arial"/>
        </w:rPr>
        <w:t>explore two of the points superficially, eg:</w:t>
      </w:r>
    </w:p>
    <w:p w14:paraId="030F0750"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because she is a great musician and also because she can</w:t>
      </w:r>
      <w:r>
        <w:rPr>
          <w:rFonts w:ascii="Arial" w:hAnsi="Arial" w:cs="Arial"/>
        </w:rPr>
        <w:t>’</w:t>
      </w:r>
      <w:r>
        <w:rPr>
          <w:rFonts w:ascii="Arial" w:hAnsi="Arial" w:cs="Arial"/>
        </w:rPr>
        <w:t>t hear but she still performs and plays succes</w:t>
      </w:r>
      <w:r>
        <w:rPr>
          <w:rFonts w:ascii="Arial" w:hAnsi="Arial" w:cs="Arial"/>
        </w:rPr>
        <w:t>sfully (musical ability and determination)</w:t>
      </w:r>
    </w:p>
    <w:p w14:paraId="72983458"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never gave up and followed her ambition to become a musician although she was deaf (determination)</w:t>
      </w:r>
    </w:p>
    <w:p w14:paraId="541CFB39"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because even though she</w:t>
      </w:r>
      <w:r>
        <w:rPr>
          <w:rFonts w:ascii="Arial" w:hAnsi="Arial" w:cs="Arial"/>
        </w:rPr>
        <w:t>’</w:t>
      </w:r>
      <w:r>
        <w:rPr>
          <w:rFonts w:ascii="Arial" w:hAnsi="Arial" w:cs="Arial"/>
        </w:rPr>
        <w:t>s a deaf woman she can play an instrument and somehow be very good a</w:t>
      </w:r>
      <w:r>
        <w:rPr>
          <w:rFonts w:ascii="Arial" w:hAnsi="Arial" w:cs="Arial"/>
        </w:rPr>
        <w:t>t it (musical ability).</w:t>
      </w:r>
    </w:p>
    <w:p w14:paraId="76DE8FCC" w14:textId="77777777" w:rsidR="00000000" w:rsidRDefault="00771806">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1 mark</w:t>
      </w:r>
      <w:r>
        <w:rPr>
          <w:rFonts w:ascii="Arial" w:hAnsi="Arial" w:cs="Arial"/>
        </w:rPr>
        <w:t xml:space="preserve"> for answers which are </w:t>
      </w:r>
      <w:r>
        <w:rPr>
          <w:rFonts w:ascii="Arial" w:hAnsi="Arial" w:cs="Arial"/>
          <w:b/>
          <w:bCs/>
        </w:rPr>
        <w:t xml:space="preserve">either </w:t>
      </w:r>
      <w:r>
        <w:rPr>
          <w:rFonts w:ascii="Arial" w:hAnsi="Arial" w:cs="Arial"/>
        </w:rPr>
        <w:t xml:space="preserve">very general </w:t>
      </w:r>
      <w:r>
        <w:rPr>
          <w:rFonts w:ascii="Arial" w:hAnsi="Arial" w:cs="Arial"/>
          <w:b/>
          <w:bCs/>
        </w:rPr>
        <w:t>or</w:t>
      </w:r>
      <w:r>
        <w:rPr>
          <w:rFonts w:ascii="Arial" w:hAnsi="Arial" w:cs="Arial"/>
        </w:rPr>
        <w:t xml:space="preserve"> refer to a very specific detail relating to one of the points above, eg:</w:t>
      </w:r>
    </w:p>
    <w:p w14:paraId="533F79FF"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gives around a 110 concerts a year (success)</w:t>
      </w:r>
    </w:p>
    <w:p w14:paraId="45381343"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plays percussion even though s</w:t>
      </w:r>
      <w:r>
        <w:rPr>
          <w:rFonts w:ascii="Arial" w:hAnsi="Arial" w:cs="Arial"/>
        </w:rPr>
        <w:t>he is deaf (perseverance)</w:t>
      </w:r>
    </w:p>
    <w:p w14:paraId="1347D333"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she is a very good and talented musician (musical ability).</w:t>
      </w:r>
    </w:p>
    <w:p w14:paraId="457E078B"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3 marks</w:t>
      </w:r>
    </w:p>
    <w:p w14:paraId="0EF44C4C" w14:textId="77777777" w:rsidR="00000000" w:rsidRDefault="0077180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8.       Award </w:t>
      </w:r>
      <w:r>
        <w:rPr>
          <w:rFonts w:ascii="Arial" w:hAnsi="Arial" w:cs="Arial"/>
          <w:b/>
          <w:bCs/>
        </w:rPr>
        <w:t xml:space="preserve">1 mark </w:t>
      </w:r>
      <w:r>
        <w:rPr>
          <w:rFonts w:ascii="Arial" w:hAnsi="Arial" w:cs="Arial"/>
        </w:rPr>
        <w:t>for:</w:t>
      </w:r>
    </w:p>
    <w:p w14:paraId="4D1FA932" w14:textId="77777777" w:rsidR="00000000" w:rsidRDefault="0077180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make you feel good / make you feel better.</w:t>
      </w:r>
    </w:p>
    <w:p w14:paraId="52AAB5BC" w14:textId="77777777" w:rsidR="00000000" w:rsidRDefault="0077180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sectPr w:rsidR="00000000">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5F8C" w14:textId="77777777" w:rsidR="00000000" w:rsidRDefault="00771806">
      <w:pPr>
        <w:spacing w:after="0" w:line="240" w:lineRule="auto"/>
      </w:pPr>
      <w:r>
        <w:separator/>
      </w:r>
    </w:p>
  </w:endnote>
  <w:endnote w:type="continuationSeparator" w:id="0">
    <w:p w14:paraId="2D31EDCC" w14:textId="77777777" w:rsidR="00000000" w:rsidRDefault="0077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A3FF" w14:textId="77777777" w:rsidR="00000000" w:rsidRDefault="00771806">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2</w:t>
    </w:r>
    <w:r>
      <w:rPr>
        <w:rFonts w:ascii="Arial" w:hAnsi="Arial" w:cs="Arial"/>
      </w:rPr>
      <w:fldChar w:fldCharType="end"/>
    </w:r>
  </w:p>
  <w:p w14:paraId="786B39B0" w14:textId="77777777" w:rsidR="00000000" w:rsidRDefault="00771806">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1ED1" w14:textId="77777777" w:rsidR="00000000" w:rsidRDefault="00771806">
      <w:pPr>
        <w:spacing w:after="0" w:line="240" w:lineRule="auto"/>
      </w:pPr>
      <w:r>
        <w:separator/>
      </w:r>
    </w:p>
  </w:footnote>
  <w:footnote w:type="continuationSeparator" w:id="0">
    <w:p w14:paraId="7CC8ACAC" w14:textId="77777777" w:rsidR="00000000" w:rsidRDefault="00771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06"/>
    <w:rsid w:val="0077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DC72F"/>
  <w14:defaultImageDpi w14:val="0"/>
  <w15:docId w15:val="{F132DE8D-220C-48CE-8FC2-EA210EBA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2447</Words>
  <Characters>13950</Characters>
  <Application>Microsoft Office Word</Application>
  <DocSecurity>0</DocSecurity>
  <Lines>116</Lines>
  <Paragraphs>32</Paragraphs>
  <ScaleCrop>false</ScaleCrop>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Lee</dc:creator>
  <cp:keywords/>
  <dc:description>Created by the \'abHTML to RTF .Net\'bb 5.8.2.9</dc:description>
  <cp:lastModifiedBy>Archie Lee</cp:lastModifiedBy>
  <cp:revision>2</cp:revision>
  <dcterms:created xsi:type="dcterms:W3CDTF">2021-02-02T15:15:00Z</dcterms:created>
  <dcterms:modified xsi:type="dcterms:W3CDTF">2021-02-02T15:15:00Z</dcterms:modified>
</cp:coreProperties>
</file>