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62134" w14:textId="678E48D8" w:rsidR="00DD0188" w:rsidRDefault="009F49A5" w:rsidP="00B71F9E">
      <w:pPr>
        <w:jc w:val="center"/>
      </w:pPr>
      <w:bookmarkStart w:id="0" w:name="_GoBack"/>
      <w:bookmarkEnd w:id="0"/>
      <w:r>
        <w:rPr>
          <w:noProof/>
          <w:lang w:eastAsia="en-GB"/>
        </w:rPr>
        <mc:AlternateContent>
          <mc:Choice Requires="wps">
            <w:drawing>
              <wp:anchor distT="0" distB="0" distL="114300" distR="114300" simplePos="0" relativeHeight="251664896" behindDoc="0" locked="0" layoutInCell="1" allowOverlap="1" wp14:anchorId="23D62135" wp14:editId="171C7A4A">
                <wp:simplePos x="0" y="0"/>
                <wp:positionH relativeFrom="column">
                  <wp:posOffset>5572125</wp:posOffset>
                </wp:positionH>
                <wp:positionV relativeFrom="paragraph">
                  <wp:posOffset>3819525</wp:posOffset>
                </wp:positionV>
                <wp:extent cx="3943350" cy="2407285"/>
                <wp:effectExtent l="0" t="0" r="19050" b="12065"/>
                <wp:wrapNone/>
                <wp:docPr id="43" name="Rounded Rectangle 43"/>
                <wp:cNvGraphicFramePr/>
                <a:graphic xmlns:a="http://schemas.openxmlformats.org/drawingml/2006/main">
                  <a:graphicData uri="http://schemas.microsoft.com/office/word/2010/wordprocessingShape">
                    <wps:wsp>
                      <wps:cNvSpPr/>
                      <wps:spPr>
                        <a:xfrm>
                          <a:off x="0" y="0"/>
                          <a:ext cx="3943350" cy="2407285"/>
                        </a:xfrm>
                        <a:prstGeom prst="roundRect">
                          <a:avLst/>
                        </a:prstGeom>
                        <a:solidFill>
                          <a:sysClr val="window" lastClr="FFFFFF"/>
                        </a:solidFill>
                        <a:ln w="3175" cap="flat" cmpd="sng" algn="ctr">
                          <a:solidFill>
                            <a:srgbClr val="4F81BD">
                              <a:shade val="50000"/>
                            </a:srgbClr>
                          </a:solidFill>
                          <a:prstDash val="solid"/>
                        </a:ln>
                        <a:effectLst/>
                      </wps:spPr>
                      <wps:txbx>
                        <w:txbxContent>
                          <w:p w14:paraId="23D62141" w14:textId="77777777" w:rsidR="00B72F3A" w:rsidRDefault="00B72F3A" w:rsidP="00B72F3A">
                            <w:pPr>
                              <w:spacing w:before="100" w:after="0" w:line="240" w:lineRule="auto"/>
                              <w:jc w:val="center"/>
                              <w:rPr>
                                <w:rFonts w:eastAsia="Arial Unicode MS" w:cs="Arial Unicode MS"/>
                                <w:b/>
                                <w:kern w:val="2"/>
                                <w:szCs w:val="18"/>
                                <w:u w:val="single"/>
                                <w:lang w:eastAsia="hi-IN" w:bidi="hi-IN"/>
                              </w:rPr>
                            </w:pPr>
                            <w:r>
                              <w:rPr>
                                <w:rFonts w:eastAsia="Arial Unicode MS" w:cs="Arial Unicode MS"/>
                                <w:b/>
                                <w:kern w:val="2"/>
                                <w:szCs w:val="18"/>
                                <w:u w:val="single"/>
                                <w:lang w:eastAsia="hi-IN" w:bidi="hi-IN"/>
                              </w:rPr>
                              <w:t>Science</w:t>
                            </w:r>
                          </w:p>
                          <w:p w14:paraId="23D62143" w14:textId="2E4C3418" w:rsidR="006C2FB1" w:rsidRPr="00B71F9E" w:rsidRDefault="006C2FB1" w:rsidP="009F49A5">
                            <w:pPr>
                              <w:spacing w:before="100" w:after="0" w:line="240" w:lineRule="auto"/>
                              <w:rPr>
                                <w:rFonts w:eastAsia="Arial Unicode MS" w:cs="Arial Unicode MS"/>
                                <w:kern w:val="2"/>
                                <w:szCs w:val="18"/>
                                <w:lang w:eastAsia="hi-IN" w:bidi="hi-IN"/>
                              </w:rPr>
                            </w:pPr>
                            <w:r w:rsidRPr="00B71F9E">
                              <w:rPr>
                                <w:rFonts w:eastAsia="Arial Unicode MS" w:cs="Arial Unicode MS"/>
                                <w:kern w:val="2"/>
                                <w:szCs w:val="18"/>
                                <w:lang w:eastAsia="hi-IN" w:bidi="hi-IN"/>
                              </w:rPr>
                              <w:t xml:space="preserve">In </w:t>
                            </w:r>
                            <w:r w:rsidR="009F49A5" w:rsidRPr="00B71F9E">
                              <w:rPr>
                                <w:rFonts w:eastAsia="Arial Unicode MS" w:cs="Arial Unicode MS"/>
                                <w:kern w:val="2"/>
                                <w:szCs w:val="18"/>
                                <w:lang w:eastAsia="hi-IN" w:bidi="hi-IN"/>
                              </w:rPr>
                              <w:t>science,</w:t>
                            </w:r>
                            <w:r w:rsidRPr="00B71F9E">
                              <w:rPr>
                                <w:rFonts w:eastAsia="Arial Unicode MS" w:cs="Arial Unicode MS"/>
                                <w:kern w:val="2"/>
                                <w:szCs w:val="18"/>
                                <w:lang w:eastAsia="hi-IN" w:bidi="hi-IN"/>
                              </w:rPr>
                              <w:t xml:space="preserve"> the children will </w:t>
                            </w:r>
                            <w:r w:rsidR="009F49A5">
                              <w:rPr>
                                <w:rFonts w:eastAsia="Arial Unicode MS" w:cs="Arial Unicode MS"/>
                                <w:kern w:val="2"/>
                                <w:szCs w:val="18"/>
                                <w:lang w:eastAsia="hi-IN" w:bidi="hi-IN"/>
                              </w:rPr>
                              <w:t xml:space="preserve">continue work on animals. They will then be linking all of this learning to humans. The children will label and learn body parts. They will also focus on the needs of humans and living healthily. </w:t>
                            </w:r>
                          </w:p>
                          <w:p w14:paraId="23D62144" w14:textId="77777777" w:rsidR="00B72F3A" w:rsidRDefault="00B72F3A" w:rsidP="00AA20B3">
                            <w:pPr>
                              <w:rPr>
                                <w:szCs w:val="20"/>
                              </w:rPr>
                            </w:pPr>
                          </w:p>
                          <w:p w14:paraId="23D62145" w14:textId="77777777" w:rsidR="00AA20B3" w:rsidRPr="00AA20B3" w:rsidRDefault="00AA20B3" w:rsidP="00AA20B3">
                            <w:pPr>
                              <w:rPr>
                                <w:szCs w:val="20"/>
                              </w:rPr>
                            </w:pPr>
                          </w:p>
                          <w:p w14:paraId="23D62146" w14:textId="77777777" w:rsidR="00B71F9E" w:rsidRDefault="00B71F9E" w:rsidP="00B71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5" id="Rounded Rectangle 43" o:spid="_x0000_s1026" style="position:absolute;left:0;text-align:left;margin-left:438.75pt;margin-top:300.75pt;width:310.5pt;height:18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" fillcolor="window" strokecolor="#385d8a" strokeweight=".25pt">
                <v:textbox>
                  <w:txbxContent>
                    <w:p w14:paraId="23D62141" w14:textId="77777777" w:rsidR="00B72F3A" w:rsidRDefault="00B72F3A" w:rsidP="00B72F3A">
                      <w:pPr>
                        <w:spacing w:before="100" w:after="0" w:line="240" w:lineRule="auto"/>
                        <w:jc w:val="center"/>
                        <w:rPr>
                          <w:rFonts w:eastAsia="Arial Unicode MS" w:cs="Arial Unicode MS"/>
                          <w:b/>
                          <w:kern w:val="2"/>
                          <w:szCs w:val="18"/>
                          <w:u w:val="single"/>
                          <w:lang w:eastAsia="hi-IN" w:bidi="hi-IN"/>
                        </w:rPr>
                      </w:pPr>
                      <w:r>
                        <w:rPr>
                          <w:rFonts w:eastAsia="Arial Unicode MS" w:cs="Arial Unicode MS"/>
                          <w:b/>
                          <w:kern w:val="2"/>
                          <w:szCs w:val="18"/>
                          <w:u w:val="single"/>
                          <w:lang w:eastAsia="hi-IN" w:bidi="hi-IN"/>
                        </w:rPr>
                        <w:t>Science</w:t>
                      </w:r>
                    </w:p>
                    <w:p w14:paraId="23D62143" w14:textId="2E4C3418" w:rsidR="006C2FB1" w:rsidRPr="00B71F9E" w:rsidRDefault="006C2FB1" w:rsidP="009F49A5">
                      <w:pPr>
                        <w:spacing w:before="100" w:after="0" w:line="240" w:lineRule="auto"/>
                        <w:rPr>
                          <w:rFonts w:eastAsia="Arial Unicode MS" w:cs="Arial Unicode MS"/>
                          <w:kern w:val="2"/>
                          <w:szCs w:val="18"/>
                          <w:lang w:eastAsia="hi-IN" w:bidi="hi-IN"/>
                        </w:rPr>
                      </w:pPr>
                      <w:r w:rsidRPr="00B71F9E">
                        <w:rPr>
                          <w:rFonts w:eastAsia="Arial Unicode MS" w:cs="Arial Unicode MS"/>
                          <w:kern w:val="2"/>
                          <w:szCs w:val="18"/>
                          <w:lang w:eastAsia="hi-IN" w:bidi="hi-IN"/>
                        </w:rPr>
                        <w:t xml:space="preserve">In </w:t>
                      </w:r>
                      <w:r w:rsidR="009F49A5" w:rsidRPr="00B71F9E">
                        <w:rPr>
                          <w:rFonts w:eastAsia="Arial Unicode MS" w:cs="Arial Unicode MS"/>
                          <w:kern w:val="2"/>
                          <w:szCs w:val="18"/>
                          <w:lang w:eastAsia="hi-IN" w:bidi="hi-IN"/>
                        </w:rPr>
                        <w:t>science,</w:t>
                      </w:r>
                      <w:r w:rsidRPr="00B71F9E">
                        <w:rPr>
                          <w:rFonts w:eastAsia="Arial Unicode MS" w:cs="Arial Unicode MS"/>
                          <w:kern w:val="2"/>
                          <w:szCs w:val="18"/>
                          <w:lang w:eastAsia="hi-IN" w:bidi="hi-IN"/>
                        </w:rPr>
                        <w:t xml:space="preserve"> the children will </w:t>
                      </w:r>
                      <w:r w:rsidR="009F49A5">
                        <w:rPr>
                          <w:rFonts w:eastAsia="Arial Unicode MS" w:cs="Arial Unicode MS"/>
                          <w:kern w:val="2"/>
                          <w:szCs w:val="18"/>
                          <w:lang w:eastAsia="hi-IN" w:bidi="hi-IN"/>
                        </w:rPr>
                        <w:t xml:space="preserve">continue work on animals. They will then be linking all of this learning to humans. The children will label and learn body parts. They will also focus on the needs of humans and living healthily. </w:t>
                      </w:r>
                    </w:p>
                    <w:p w14:paraId="23D62144" w14:textId="77777777" w:rsidR="00B72F3A" w:rsidRDefault="00B72F3A" w:rsidP="00AA20B3">
                      <w:pPr>
                        <w:rPr>
                          <w:szCs w:val="20"/>
                        </w:rPr>
                      </w:pPr>
                    </w:p>
                    <w:p w14:paraId="23D62145" w14:textId="77777777" w:rsidR="00AA20B3" w:rsidRPr="00AA20B3" w:rsidRDefault="00AA20B3" w:rsidP="00AA20B3">
                      <w:pPr>
                        <w:rPr>
                          <w:szCs w:val="20"/>
                        </w:rPr>
                      </w:pPr>
                    </w:p>
                    <w:p w14:paraId="23D62146" w14:textId="77777777" w:rsidR="00B71F9E" w:rsidRDefault="00B71F9E" w:rsidP="00B71F9E">
                      <w:pPr>
                        <w:jc w:val="center"/>
                      </w:pPr>
                    </w:p>
                  </w:txbxContent>
                </v:textbox>
              </v:roundrect>
            </w:pict>
          </mc:Fallback>
        </mc:AlternateContent>
      </w:r>
      <w:r>
        <w:rPr>
          <w:noProof/>
          <w:lang w:eastAsia="en-GB"/>
        </w:rPr>
        <mc:AlternateContent>
          <mc:Choice Requires="wps">
            <w:drawing>
              <wp:anchor distT="0" distB="0" distL="114300" distR="114300" simplePos="0" relativeHeight="251660800" behindDoc="0" locked="0" layoutInCell="1" allowOverlap="1" wp14:anchorId="23D6213D" wp14:editId="52C37BE2">
                <wp:simplePos x="0" y="0"/>
                <wp:positionH relativeFrom="column">
                  <wp:posOffset>1104900</wp:posOffset>
                </wp:positionH>
                <wp:positionV relativeFrom="paragraph">
                  <wp:posOffset>3657600</wp:posOffset>
                </wp:positionV>
                <wp:extent cx="4105275" cy="2578735"/>
                <wp:effectExtent l="0" t="0" r="28575" b="12065"/>
                <wp:wrapNone/>
                <wp:docPr id="42" name="Rounded Rectangle 42"/>
                <wp:cNvGraphicFramePr/>
                <a:graphic xmlns:a="http://schemas.openxmlformats.org/drawingml/2006/main">
                  <a:graphicData uri="http://schemas.microsoft.com/office/word/2010/wordprocessingShape">
                    <wps:wsp>
                      <wps:cNvSpPr/>
                      <wps:spPr>
                        <a:xfrm>
                          <a:off x="0" y="0"/>
                          <a:ext cx="4105275" cy="2578735"/>
                        </a:xfrm>
                        <a:prstGeom prst="roundRect">
                          <a:avLst/>
                        </a:prstGeom>
                        <a:solidFill>
                          <a:sysClr val="window" lastClr="FFFFFF"/>
                        </a:solidFill>
                        <a:ln w="3175" cap="flat" cmpd="sng" algn="ctr">
                          <a:solidFill>
                            <a:srgbClr val="4F81BD">
                              <a:shade val="50000"/>
                            </a:srgbClr>
                          </a:solidFill>
                          <a:prstDash val="solid"/>
                        </a:ln>
                        <a:effectLst/>
                      </wps:spPr>
                      <wps:txbx>
                        <w:txbxContent>
                          <w:p w14:paraId="23D6215B" w14:textId="77777777" w:rsidR="00B71F9E" w:rsidRPr="00B90112" w:rsidRDefault="00B71F9E" w:rsidP="00B71F9E">
                            <w:pPr>
                              <w:pStyle w:val="NoSpacing"/>
                              <w:jc w:val="center"/>
                              <w:rPr>
                                <w:rFonts w:asciiTheme="minorHAnsi" w:hAnsiTheme="minorHAnsi"/>
                                <w:b/>
                                <w:sz w:val="24"/>
                                <w:szCs w:val="20"/>
                                <w:u w:val="single"/>
                              </w:rPr>
                            </w:pPr>
                            <w:r w:rsidRPr="00B90112">
                              <w:rPr>
                                <w:rFonts w:asciiTheme="minorHAnsi" w:hAnsiTheme="minorHAnsi"/>
                                <w:b/>
                                <w:sz w:val="24"/>
                                <w:szCs w:val="20"/>
                                <w:u w:val="single"/>
                              </w:rPr>
                              <w:t>ICT</w:t>
                            </w:r>
                          </w:p>
                          <w:p w14:paraId="23D6215C" w14:textId="77777777" w:rsidR="00B71F9E" w:rsidRPr="00B71F9E" w:rsidRDefault="00B71F9E" w:rsidP="00B71F9E">
                            <w:pPr>
                              <w:pStyle w:val="NoSpacing"/>
                              <w:jc w:val="center"/>
                              <w:rPr>
                                <w:rFonts w:asciiTheme="minorHAnsi" w:hAnsiTheme="minorHAnsi"/>
                                <w:sz w:val="24"/>
                                <w:szCs w:val="20"/>
                              </w:rPr>
                            </w:pPr>
                            <w:r w:rsidRPr="00B71F9E">
                              <w:rPr>
                                <w:rFonts w:asciiTheme="minorHAnsi" w:hAnsiTheme="minorHAnsi"/>
                                <w:sz w:val="24"/>
                                <w:szCs w:val="20"/>
                              </w:rPr>
                              <w:t xml:space="preserve">In this half term the children will be </w:t>
                            </w:r>
                            <w:r w:rsidR="00873725">
                              <w:rPr>
                                <w:rFonts w:asciiTheme="minorHAnsi" w:hAnsiTheme="minorHAnsi"/>
                                <w:sz w:val="24"/>
                                <w:szCs w:val="20"/>
                              </w:rPr>
                              <w:t xml:space="preserve">using </w:t>
                            </w:r>
                            <w:r w:rsidR="00F21BB5">
                              <w:rPr>
                                <w:rFonts w:asciiTheme="minorHAnsi" w:hAnsiTheme="minorHAnsi"/>
                                <w:sz w:val="24"/>
                                <w:szCs w:val="20"/>
                              </w:rPr>
                              <w:t>Purple Mash to gather data.</w:t>
                            </w:r>
                            <w:r w:rsidR="00B72F3A">
                              <w:rPr>
                                <w:rFonts w:asciiTheme="minorHAnsi" w:hAnsiTheme="minorHAnsi"/>
                                <w:sz w:val="24"/>
                                <w:szCs w:val="20"/>
                              </w:rPr>
                              <w:t xml:space="preserve"> </w:t>
                            </w:r>
                          </w:p>
                          <w:p w14:paraId="23D6215D" w14:textId="77777777" w:rsidR="00B71F9E" w:rsidRPr="00B90112" w:rsidRDefault="00B71F9E" w:rsidP="00B71F9E">
                            <w:pPr>
                              <w:pStyle w:val="NoSpacing"/>
                              <w:jc w:val="center"/>
                              <w:rPr>
                                <w:rFonts w:asciiTheme="minorHAnsi" w:hAnsiTheme="minorHAnsi"/>
                                <w:b/>
                                <w:sz w:val="24"/>
                                <w:szCs w:val="20"/>
                                <w:u w:val="single"/>
                              </w:rPr>
                            </w:pPr>
                            <w:r w:rsidRPr="00B90112">
                              <w:rPr>
                                <w:rFonts w:asciiTheme="minorHAnsi" w:hAnsiTheme="minorHAnsi"/>
                                <w:b/>
                                <w:sz w:val="24"/>
                                <w:szCs w:val="20"/>
                                <w:u w:val="single"/>
                              </w:rPr>
                              <w:t>PE</w:t>
                            </w:r>
                          </w:p>
                          <w:p w14:paraId="23D6215E" w14:textId="77777777" w:rsidR="006C2FB1" w:rsidRDefault="00A976B9" w:rsidP="00B71F9E">
                            <w:pPr>
                              <w:pStyle w:val="NoSpacing"/>
                              <w:jc w:val="center"/>
                              <w:rPr>
                                <w:rFonts w:asciiTheme="minorHAnsi" w:hAnsiTheme="minorHAnsi"/>
                                <w:sz w:val="24"/>
                                <w:szCs w:val="20"/>
                              </w:rPr>
                            </w:pPr>
                            <w:r>
                              <w:rPr>
                                <w:rFonts w:asciiTheme="minorHAnsi" w:hAnsiTheme="minorHAnsi"/>
                                <w:sz w:val="24"/>
                                <w:szCs w:val="20"/>
                              </w:rPr>
                              <w:t>Ball control and skills.</w:t>
                            </w:r>
                          </w:p>
                          <w:p w14:paraId="23D6215F" w14:textId="77777777" w:rsidR="00B71F9E" w:rsidRDefault="00B71F9E" w:rsidP="00B71F9E">
                            <w:pPr>
                              <w:pStyle w:val="NoSpacing"/>
                              <w:jc w:val="center"/>
                              <w:rPr>
                                <w:rFonts w:asciiTheme="minorHAnsi" w:hAnsiTheme="minorHAnsi"/>
                                <w:b/>
                                <w:bCs/>
                                <w:sz w:val="24"/>
                                <w:szCs w:val="20"/>
                                <w:u w:val="single"/>
                              </w:rPr>
                            </w:pPr>
                            <w:r w:rsidRPr="00B90112">
                              <w:rPr>
                                <w:rFonts w:asciiTheme="minorHAnsi" w:hAnsiTheme="minorHAnsi"/>
                                <w:b/>
                                <w:bCs/>
                                <w:sz w:val="24"/>
                                <w:szCs w:val="20"/>
                                <w:u w:val="single"/>
                              </w:rPr>
                              <w:t>RE</w:t>
                            </w:r>
                          </w:p>
                          <w:p w14:paraId="23D62160" w14:textId="77777777" w:rsidR="00F21BB5" w:rsidRPr="00873725" w:rsidRDefault="00873725" w:rsidP="00B71F9E">
                            <w:pPr>
                              <w:pStyle w:val="NoSpacing"/>
                              <w:jc w:val="center"/>
                              <w:rPr>
                                <w:rFonts w:asciiTheme="minorHAnsi" w:hAnsiTheme="minorHAnsi"/>
                                <w:bCs/>
                                <w:sz w:val="24"/>
                                <w:szCs w:val="20"/>
                              </w:rPr>
                            </w:pPr>
                            <w:r w:rsidRPr="00873725">
                              <w:rPr>
                                <w:rFonts w:asciiTheme="minorHAnsi" w:hAnsiTheme="minorHAnsi"/>
                                <w:bCs/>
                                <w:sz w:val="24"/>
                                <w:szCs w:val="20"/>
                              </w:rPr>
                              <w:t>We will be looking at Easter.</w:t>
                            </w:r>
                          </w:p>
                          <w:p w14:paraId="23D62161" w14:textId="77777777" w:rsidR="007618B1" w:rsidRDefault="007618B1" w:rsidP="00B71F9E">
                            <w:pPr>
                              <w:pStyle w:val="NoSpacing"/>
                              <w:jc w:val="center"/>
                              <w:rPr>
                                <w:rFonts w:asciiTheme="minorHAnsi" w:hAnsiTheme="minorHAnsi"/>
                                <w:b/>
                                <w:bCs/>
                                <w:sz w:val="24"/>
                                <w:szCs w:val="20"/>
                                <w:u w:val="single"/>
                              </w:rPr>
                            </w:pPr>
                            <w:r w:rsidRPr="007618B1">
                              <w:rPr>
                                <w:rFonts w:asciiTheme="minorHAnsi" w:hAnsiTheme="minorHAnsi"/>
                                <w:b/>
                                <w:bCs/>
                                <w:sz w:val="24"/>
                                <w:szCs w:val="20"/>
                                <w:u w:val="single"/>
                              </w:rPr>
                              <w:t>PSHCE</w:t>
                            </w:r>
                          </w:p>
                          <w:p w14:paraId="23D62162" w14:textId="77777777" w:rsidR="007618B1" w:rsidRDefault="00F21BB5" w:rsidP="00B71F9E">
                            <w:pPr>
                              <w:pStyle w:val="NoSpacing"/>
                              <w:jc w:val="center"/>
                              <w:rPr>
                                <w:rFonts w:asciiTheme="minorHAnsi" w:hAnsiTheme="minorHAnsi"/>
                                <w:bCs/>
                                <w:sz w:val="24"/>
                                <w:szCs w:val="20"/>
                              </w:rPr>
                            </w:pPr>
                            <w:r>
                              <w:rPr>
                                <w:rFonts w:asciiTheme="minorHAnsi" w:hAnsiTheme="minorHAnsi"/>
                                <w:bCs/>
                                <w:sz w:val="24"/>
                                <w:szCs w:val="20"/>
                              </w:rPr>
                              <w:t>We will be working through our Safety and Danger Topic.</w:t>
                            </w:r>
                          </w:p>
                          <w:p w14:paraId="23D62163" w14:textId="77777777" w:rsidR="00B71F9E" w:rsidRDefault="00B71F9E" w:rsidP="00B71F9E">
                            <w:pPr>
                              <w:ind w:left="720"/>
                              <w:rPr>
                                <w:rFonts w:ascii="Comic Sans MS" w:hAnsi="Comic Sans MS"/>
                                <w:b/>
                                <w:bCs/>
                                <w:sz w:val="20"/>
                                <w:szCs w:val="20"/>
                                <w:u w:val="single"/>
                              </w:rPr>
                            </w:pPr>
                          </w:p>
                          <w:p w14:paraId="23D62164" w14:textId="77777777" w:rsidR="00B71F9E" w:rsidRDefault="00B71F9E" w:rsidP="00B71F9E">
                            <w:pPr>
                              <w:ind w:left="360"/>
                              <w:jc w:val="center"/>
                              <w:rPr>
                                <w:rFonts w:ascii="Calibri" w:hAnsi="Calibri"/>
                              </w:rPr>
                            </w:pPr>
                          </w:p>
                          <w:p w14:paraId="23D62165" w14:textId="77777777" w:rsidR="00B71F9E" w:rsidRDefault="00B71F9E" w:rsidP="00B71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D" id="Rounded Rectangle 42" o:spid="_x0000_s1027" style="position:absolute;left:0;text-align:left;margin-left:87pt;margin-top:4in;width:323.25pt;height:20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" fillcolor="window" strokecolor="#385d8a" strokeweight=".25pt">
                <v:textbox>
                  <w:txbxContent>
                    <w:p w14:paraId="23D6215B" w14:textId="77777777" w:rsidR="00B71F9E" w:rsidRPr="00B90112" w:rsidRDefault="00B71F9E" w:rsidP="00B71F9E">
                      <w:pPr>
                        <w:pStyle w:val="NoSpacing"/>
                        <w:jc w:val="center"/>
                        <w:rPr>
                          <w:rFonts w:asciiTheme="minorHAnsi" w:hAnsiTheme="minorHAnsi"/>
                          <w:b/>
                          <w:sz w:val="24"/>
                          <w:szCs w:val="20"/>
                          <w:u w:val="single"/>
                        </w:rPr>
                      </w:pPr>
                      <w:r w:rsidRPr="00B90112">
                        <w:rPr>
                          <w:rFonts w:asciiTheme="minorHAnsi" w:hAnsiTheme="minorHAnsi"/>
                          <w:b/>
                          <w:sz w:val="24"/>
                          <w:szCs w:val="20"/>
                          <w:u w:val="single"/>
                        </w:rPr>
                        <w:t>ICT</w:t>
                      </w:r>
                    </w:p>
                    <w:p w14:paraId="23D6215C" w14:textId="77777777" w:rsidR="00B71F9E" w:rsidRPr="00B71F9E" w:rsidRDefault="00B71F9E" w:rsidP="00B71F9E">
                      <w:pPr>
                        <w:pStyle w:val="NoSpacing"/>
                        <w:jc w:val="center"/>
                        <w:rPr>
                          <w:rFonts w:asciiTheme="minorHAnsi" w:hAnsiTheme="minorHAnsi"/>
                          <w:sz w:val="24"/>
                          <w:szCs w:val="20"/>
                        </w:rPr>
                      </w:pPr>
                      <w:r w:rsidRPr="00B71F9E">
                        <w:rPr>
                          <w:rFonts w:asciiTheme="minorHAnsi" w:hAnsiTheme="minorHAnsi"/>
                          <w:sz w:val="24"/>
                          <w:szCs w:val="20"/>
                        </w:rPr>
                        <w:t xml:space="preserve">In this half term the children will be </w:t>
                      </w:r>
                      <w:r w:rsidR="00873725">
                        <w:rPr>
                          <w:rFonts w:asciiTheme="minorHAnsi" w:hAnsiTheme="minorHAnsi"/>
                          <w:sz w:val="24"/>
                          <w:szCs w:val="20"/>
                        </w:rPr>
                        <w:t xml:space="preserve">using </w:t>
                      </w:r>
                      <w:r w:rsidR="00F21BB5">
                        <w:rPr>
                          <w:rFonts w:asciiTheme="minorHAnsi" w:hAnsiTheme="minorHAnsi"/>
                          <w:sz w:val="24"/>
                          <w:szCs w:val="20"/>
                        </w:rPr>
                        <w:t>Purple Mash to gather data.</w:t>
                      </w:r>
                      <w:r w:rsidR="00B72F3A">
                        <w:rPr>
                          <w:rFonts w:asciiTheme="minorHAnsi" w:hAnsiTheme="minorHAnsi"/>
                          <w:sz w:val="24"/>
                          <w:szCs w:val="20"/>
                        </w:rPr>
                        <w:t xml:space="preserve"> </w:t>
                      </w:r>
                    </w:p>
                    <w:p w14:paraId="23D6215D" w14:textId="77777777" w:rsidR="00B71F9E" w:rsidRPr="00B90112" w:rsidRDefault="00B71F9E" w:rsidP="00B71F9E">
                      <w:pPr>
                        <w:pStyle w:val="NoSpacing"/>
                        <w:jc w:val="center"/>
                        <w:rPr>
                          <w:rFonts w:asciiTheme="minorHAnsi" w:hAnsiTheme="minorHAnsi"/>
                          <w:b/>
                          <w:sz w:val="24"/>
                          <w:szCs w:val="20"/>
                          <w:u w:val="single"/>
                        </w:rPr>
                      </w:pPr>
                      <w:r w:rsidRPr="00B90112">
                        <w:rPr>
                          <w:rFonts w:asciiTheme="minorHAnsi" w:hAnsiTheme="minorHAnsi"/>
                          <w:b/>
                          <w:sz w:val="24"/>
                          <w:szCs w:val="20"/>
                          <w:u w:val="single"/>
                        </w:rPr>
                        <w:t>PE</w:t>
                      </w:r>
                    </w:p>
                    <w:p w14:paraId="23D6215E" w14:textId="77777777" w:rsidR="006C2FB1" w:rsidRDefault="00A976B9" w:rsidP="00B71F9E">
                      <w:pPr>
                        <w:pStyle w:val="NoSpacing"/>
                        <w:jc w:val="center"/>
                        <w:rPr>
                          <w:rFonts w:asciiTheme="minorHAnsi" w:hAnsiTheme="minorHAnsi"/>
                          <w:sz w:val="24"/>
                          <w:szCs w:val="20"/>
                        </w:rPr>
                      </w:pPr>
                      <w:r>
                        <w:rPr>
                          <w:rFonts w:asciiTheme="minorHAnsi" w:hAnsiTheme="minorHAnsi"/>
                          <w:sz w:val="24"/>
                          <w:szCs w:val="20"/>
                        </w:rPr>
                        <w:t>Ball control and skills.</w:t>
                      </w:r>
                    </w:p>
                    <w:p w14:paraId="23D6215F" w14:textId="77777777" w:rsidR="00B71F9E" w:rsidRDefault="00B71F9E" w:rsidP="00B71F9E">
                      <w:pPr>
                        <w:pStyle w:val="NoSpacing"/>
                        <w:jc w:val="center"/>
                        <w:rPr>
                          <w:rFonts w:asciiTheme="minorHAnsi" w:hAnsiTheme="minorHAnsi"/>
                          <w:b/>
                          <w:bCs/>
                          <w:sz w:val="24"/>
                          <w:szCs w:val="20"/>
                          <w:u w:val="single"/>
                        </w:rPr>
                      </w:pPr>
                      <w:r w:rsidRPr="00B90112">
                        <w:rPr>
                          <w:rFonts w:asciiTheme="minorHAnsi" w:hAnsiTheme="minorHAnsi"/>
                          <w:b/>
                          <w:bCs/>
                          <w:sz w:val="24"/>
                          <w:szCs w:val="20"/>
                          <w:u w:val="single"/>
                        </w:rPr>
                        <w:t>RE</w:t>
                      </w:r>
                    </w:p>
                    <w:p w14:paraId="23D62160" w14:textId="77777777" w:rsidR="00F21BB5" w:rsidRPr="00873725" w:rsidRDefault="00873725" w:rsidP="00B71F9E">
                      <w:pPr>
                        <w:pStyle w:val="NoSpacing"/>
                        <w:jc w:val="center"/>
                        <w:rPr>
                          <w:rFonts w:asciiTheme="minorHAnsi" w:hAnsiTheme="minorHAnsi"/>
                          <w:bCs/>
                          <w:sz w:val="24"/>
                          <w:szCs w:val="20"/>
                        </w:rPr>
                      </w:pPr>
                      <w:r w:rsidRPr="00873725">
                        <w:rPr>
                          <w:rFonts w:asciiTheme="minorHAnsi" w:hAnsiTheme="minorHAnsi"/>
                          <w:bCs/>
                          <w:sz w:val="24"/>
                          <w:szCs w:val="20"/>
                        </w:rPr>
                        <w:t>We will be looking at Easter.</w:t>
                      </w:r>
                    </w:p>
                    <w:p w14:paraId="23D62161" w14:textId="77777777" w:rsidR="007618B1" w:rsidRDefault="007618B1" w:rsidP="00B71F9E">
                      <w:pPr>
                        <w:pStyle w:val="NoSpacing"/>
                        <w:jc w:val="center"/>
                        <w:rPr>
                          <w:rFonts w:asciiTheme="minorHAnsi" w:hAnsiTheme="minorHAnsi"/>
                          <w:b/>
                          <w:bCs/>
                          <w:sz w:val="24"/>
                          <w:szCs w:val="20"/>
                          <w:u w:val="single"/>
                        </w:rPr>
                      </w:pPr>
                      <w:r w:rsidRPr="007618B1">
                        <w:rPr>
                          <w:rFonts w:asciiTheme="minorHAnsi" w:hAnsiTheme="minorHAnsi"/>
                          <w:b/>
                          <w:bCs/>
                          <w:sz w:val="24"/>
                          <w:szCs w:val="20"/>
                          <w:u w:val="single"/>
                        </w:rPr>
                        <w:t>PSHCE</w:t>
                      </w:r>
                    </w:p>
                    <w:p w14:paraId="23D62162" w14:textId="77777777" w:rsidR="007618B1" w:rsidRDefault="00F21BB5" w:rsidP="00B71F9E">
                      <w:pPr>
                        <w:pStyle w:val="NoSpacing"/>
                        <w:jc w:val="center"/>
                        <w:rPr>
                          <w:rFonts w:asciiTheme="minorHAnsi" w:hAnsiTheme="minorHAnsi"/>
                          <w:bCs/>
                          <w:sz w:val="24"/>
                          <w:szCs w:val="20"/>
                        </w:rPr>
                      </w:pPr>
                      <w:r>
                        <w:rPr>
                          <w:rFonts w:asciiTheme="minorHAnsi" w:hAnsiTheme="minorHAnsi"/>
                          <w:bCs/>
                          <w:sz w:val="24"/>
                          <w:szCs w:val="20"/>
                        </w:rPr>
                        <w:t>We will be working through our Safety and Danger Topic.</w:t>
                      </w:r>
                    </w:p>
                    <w:p w14:paraId="23D62163" w14:textId="77777777" w:rsidR="00B71F9E" w:rsidRDefault="00B71F9E" w:rsidP="00B71F9E">
                      <w:pPr>
                        <w:ind w:left="720"/>
                        <w:rPr>
                          <w:rFonts w:ascii="Comic Sans MS" w:hAnsi="Comic Sans MS"/>
                          <w:b/>
                          <w:bCs/>
                          <w:sz w:val="20"/>
                          <w:szCs w:val="20"/>
                          <w:u w:val="single"/>
                        </w:rPr>
                      </w:pPr>
                    </w:p>
                    <w:p w14:paraId="23D62164" w14:textId="77777777" w:rsidR="00B71F9E" w:rsidRDefault="00B71F9E" w:rsidP="00B71F9E">
                      <w:pPr>
                        <w:ind w:left="360"/>
                        <w:jc w:val="center"/>
                        <w:rPr>
                          <w:rFonts w:ascii="Calibri" w:hAnsi="Calibri"/>
                        </w:rPr>
                      </w:pPr>
                    </w:p>
                    <w:p w14:paraId="23D62165" w14:textId="77777777" w:rsidR="00B71F9E" w:rsidRDefault="00B71F9E" w:rsidP="00B71F9E">
                      <w:pPr>
                        <w:jc w:val="center"/>
                      </w:pPr>
                    </w:p>
                  </w:txbxContent>
                </v:textbox>
              </v:roundrect>
            </w:pict>
          </mc:Fallback>
        </mc:AlternateContent>
      </w:r>
      <w:r>
        <w:rPr>
          <w:noProof/>
          <w:lang w:eastAsia="en-GB"/>
        </w:rPr>
        <mc:AlternateContent>
          <mc:Choice Requires="wps">
            <w:drawing>
              <wp:anchor distT="0" distB="0" distL="114300" distR="114300" simplePos="0" relativeHeight="251656704" behindDoc="0" locked="0" layoutInCell="1" allowOverlap="1" wp14:anchorId="23D6213F" wp14:editId="6ED95CF1">
                <wp:simplePos x="0" y="0"/>
                <wp:positionH relativeFrom="column">
                  <wp:posOffset>-447675</wp:posOffset>
                </wp:positionH>
                <wp:positionV relativeFrom="paragraph">
                  <wp:posOffset>-628650</wp:posOffset>
                </wp:positionV>
                <wp:extent cx="2838450" cy="41148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2838450" cy="4114800"/>
                        </a:xfrm>
                        <a:prstGeom prst="roundRect">
                          <a:avLst/>
                        </a:prstGeom>
                        <a:solidFill>
                          <a:sysClr val="window" lastClr="FFFFFF"/>
                        </a:solidFill>
                        <a:ln w="3175" cap="flat" cmpd="sng" algn="ctr">
                          <a:solidFill>
                            <a:srgbClr val="4F81BD">
                              <a:shade val="50000"/>
                            </a:srgbClr>
                          </a:solidFill>
                          <a:prstDash val="solid"/>
                        </a:ln>
                        <a:effectLst/>
                      </wps:spPr>
                      <wps:txbx>
                        <w:txbxContent>
                          <w:p w14:paraId="23D62166" w14:textId="77777777" w:rsidR="00B71F9E" w:rsidRPr="009F49A5" w:rsidRDefault="007B085A" w:rsidP="00B71F9E">
                            <w:pPr>
                              <w:spacing w:line="240" w:lineRule="auto"/>
                              <w:jc w:val="center"/>
                              <w:rPr>
                                <w:b/>
                                <w:sz w:val="28"/>
                                <w:szCs w:val="20"/>
                                <w:u w:val="single"/>
                              </w:rPr>
                            </w:pPr>
                            <w:r w:rsidRPr="009F49A5">
                              <w:rPr>
                                <w:b/>
                                <w:sz w:val="28"/>
                                <w:szCs w:val="20"/>
                                <w:u w:val="single"/>
                              </w:rPr>
                              <w:t>English</w:t>
                            </w:r>
                          </w:p>
                          <w:p w14:paraId="23D62167" w14:textId="46551F3F" w:rsidR="00A976B9" w:rsidRPr="009F49A5" w:rsidRDefault="00A976B9" w:rsidP="00A976B9">
                            <w:pPr>
                              <w:spacing w:line="240" w:lineRule="auto"/>
                              <w:rPr>
                                <w:sz w:val="24"/>
                                <w:szCs w:val="24"/>
                              </w:rPr>
                            </w:pPr>
                            <w:r w:rsidRPr="009F49A5">
                              <w:rPr>
                                <w:sz w:val="24"/>
                                <w:szCs w:val="24"/>
                              </w:rPr>
                              <w:t xml:space="preserve">This half term our literacy units will </w:t>
                            </w:r>
                            <w:r w:rsidR="009F49A5" w:rsidRPr="009F49A5">
                              <w:rPr>
                                <w:sz w:val="24"/>
                                <w:szCs w:val="24"/>
                              </w:rPr>
                              <w:t>include</w:t>
                            </w:r>
                            <w:r w:rsidRPr="009F49A5">
                              <w:rPr>
                                <w:sz w:val="24"/>
                                <w:szCs w:val="24"/>
                              </w:rPr>
                              <w:t xml:space="preserve"> </w:t>
                            </w:r>
                            <w:r w:rsidR="009F49A5" w:rsidRPr="009F49A5">
                              <w:rPr>
                                <w:sz w:val="24"/>
                                <w:szCs w:val="24"/>
                              </w:rPr>
                              <w:t>traditional tales, non-chronological reports and poetry.</w:t>
                            </w:r>
                          </w:p>
                          <w:p w14:paraId="23D62168" w14:textId="4DF53AE5" w:rsidR="00A976B9" w:rsidRPr="009F49A5" w:rsidRDefault="00A976B9" w:rsidP="00A976B9">
                            <w:pPr>
                              <w:spacing w:line="240" w:lineRule="auto"/>
                              <w:rPr>
                                <w:sz w:val="24"/>
                                <w:szCs w:val="24"/>
                              </w:rPr>
                            </w:pPr>
                            <w:r w:rsidRPr="009F49A5">
                              <w:rPr>
                                <w:rFonts w:cs="Comic Sans MS"/>
                                <w:color w:val="000000"/>
                                <w:sz w:val="24"/>
                                <w:szCs w:val="24"/>
                              </w:rPr>
                              <w:t>The children will look at the layout of non-chronological reports and will be able to write one of their own.</w:t>
                            </w:r>
                            <w:r w:rsidR="009F49A5" w:rsidRPr="009F49A5">
                              <w:rPr>
                                <w:rFonts w:cs="Comic Sans MS"/>
                                <w:color w:val="000000"/>
                                <w:sz w:val="24"/>
                                <w:szCs w:val="24"/>
                              </w:rPr>
                              <w:t xml:space="preserve"> This will be based on Spectacled Bears.</w:t>
                            </w:r>
                          </w:p>
                          <w:p w14:paraId="23D6216A" w14:textId="5BBA1380" w:rsidR="00A976B9" w:rsidRPr="009F49A5" w:rsidRDefault="009F49A5" w:rsidP="00A976B9">
                            <w:pPr>
                              <w:spacing w:line="240" w:lineRule="auto"/>
                              <w:rPr>
                                <w:sz w:val="24"/>
                                <w:szCs w:val="24"/>
                              </w:rPr>
                            </w:pPr>
                            <w:r w:rsidRPr="009F49A5">
                              <w:rPr>
                                <w:rFonts w:cs="Comic Sans MS"/>
                                <w:color w:val="000000"/>
                                <w:sz w:val="24"/>
                                <w:szCs w:val="24"/>
                              </w:rPr>
                              <w:t>When looking at traditional tales.</w:t>
                            </w:r>
                            <w:r w:rsidR="00A976B9" w:rsidRPr="009F49A5">
                              <w:rPr>
                                <w:rFonts w:cs="Comic Sans MS"/>
                                <w:color w:val="000000"/>
                                <w:sz w:val="24"/>
                                <w:szCs w:val="24"/>
                              </w:rPr>
                              <w:t xml:space="preserve"> The children will identify features of traditional tales, settings, </w:t>
                            </w:r>
                            <w:r w:rsidRPr="009F49A5">
                              <w:rPr>
                                <w:rFonts w:cs="Comic Sans MS"/>
                                <w:color w:val="000000"/>
                                <w:sz w:val="24"/>
                                <w:szCs w:val="24"/>
                              </w:rPr>
                              <w:t>and look</w:t>
                            </w:r>
                            <w:r w:rsidR="00A976B9" w:rsidRPr="009F49A5">
                              <w:rPr>
                                <w:rFonts w:cs="Comic Sans MS"/>
                                <w:color w:val="000000"/>
                                <w:sz w:val="24"/>
                                <w:szCs w:val="24"/>
                              </w:rPr>
                              <w:t xml:space="preserve"> at alternative endings, character descriptions and story language.</w:t>
                            </w:r>
                          </w:p>
                          <w:p w14:paraId="23D6216B" w14:textId="1469088F" w:rsidR="00A976B9" w:rsidRPr="009F49A5" w:rsidRDefault="00A976B9" w:rsidP="00A976B9">
                            <w:pPr>
                              <w:spacing w:line="240" w:lineRule="auto"/>
                              <w:rPr>
                                <w:sz w:val="24"/>
                                <w:szCs w:val="24"/>
                              </w:rPr>
                            </w:pPr>
                            <w:r w:rsidRPr="009F49A5">
                              <w:rPr>
                                <w:sz w:val="24"/>
                                <w:szCs w:val="24"/>
                              </w:rPr>
                              <w:t xml:space="preserve">The children will also take part in phonics </w:t>
                            </w:r>
                            <w:r w:rsidR="009F49A5" w:rsidRPr="009F49A5">
                              <w:rPr>
                                <w:sz w:val="24"/>
                                <w:szCs w:val="24"/>
                              </w:rPr>
                              <w:t>daily, which</w:t>
                            </w:r>
                            <w:r w:rsidRPr="009F49A5">
                              <w:rPr>
                                <w:sz w:val="24"/>
                                <w:szCs w:val="24"/>
                              </w:rPr>
                              <w:t xml:space="preserve"> will be taught in phase groups.</w:t>
                            </w:r>
                          </w:p>
                          <w:p w14:paraId="23D6216D" w14:textId="77777777" w:rsidR="00B71F9E" w:rsidRDefault="00B71F9E" w:rsidP="00B71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F" id="Rounded Rectangle 41" o:spid="_x0000_s1028" style="position:absolute;left:0;text-align:left;margin-left:-35.25pt;margin-top:-49.5pt;width:223.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" fillcolor="window" strokecolor="#385d8a" strokeweight=".25pt">
                <v:textbox>
                  <w:txbxContent>
                    <w:p w14:paraId="23D62166" w14:textId="77777777" w:rsidR="00B71F9E" w:rsidRPr="009F49A5" w:rsidRDefault="007B085A" w:rsidP="00B71F9E">
                      <w:pPr>
                        <w:spacing w:line="240" w:lineRule="auto"/>
                        <w:jc w:val="center"/>
                        <w:rPr>
                          <w:b/>
                          <w:sz w:val="28"/>
                          <w:szCs w:val="20"/>
                          <w:u w:val="single"/>
                        </w:rPr>
                      </w:pPr>
                      <w:r w:rsidRPr="009F49A5">
                        <w:rPr>
                          <w:b/>
                          <w:sz w:val="28"/>
                          <w:szCs w:val="20"/>
                          <w:u w:val="single"/>
                        </w:rPr>
                        <w:t>English</w:t>
                      </w:r>
                    </w:p>
                    <w:p w14:paraId="23D62167" w14:textId="46551F3F" w:rsidR="00A976B9" w:rsidRPr="009F49A5" w:rsidRDefault="00A976B9" w:rsidP="00A976B9">
                      <w:pPr>
                        <w:spacing w:line="240" w:lineRule="auto"/>
                        <w:rPr>
                          <w:sz w:val="24"/>
                          <w:szCs w:val="24"/>
                        </w:rPr>
                      </w:pPr>
                      <w:r w:rsidRPr="009F49A5">
                        <w:rPr>
                          <w:sz w:val="24"/>
                          <w:szCs w:val="24"/>
                        </w:rPr>
                        <w:t xml:space="preserve">This half term our literacy units will </w:t>
                      </w:r>
                      <w:r w:rsidR="009F49A5" w:rsidRPr="009F49A5">
                        <w:rPr>
                          <w:sz w:val="24"/>
                          <w:szCs w:val="24"/>
                        </w:rPr>
                        <w:t>include</w:t>
                      </w:r>
                      <w:r w:rsidRPr="009F49A5">
                        <w:rPr>
                          <w:sz w:val="24"/>
                          <w:szCs w:val="24"/>
                        </w:rPr>
                        <w:t xml:space="preserve"> </w:t>
                      </w:r>
                      <w:r w:rsidR="009F49A5" w:rsidRPr="009F49A5">
                        <w:rPr>
                          <w:sz w:val="24"/>
                          <w:szCs w:val="24"/>
                        </w:rPr>
                        <w:t>traditional tales, non-chronological reports and poetry.</w:t>
                      </w:r>
                    </w:p>
                    <w:p w14:paraId="23D62168" w14:textId="4DF53AE5" w:rsidR="00A976B9" w:rsidRPr="009F49A5" w:rsidRDefault="00A976B9" w:rsidP="00A976B9">
                      <w:pPr>
                        <w:spacing w:line="240" w:lineRule="auto"/>
                        <w:rPr>
                          <w:sz w:val="24"/>
                          <w:szCs w:val="24"/>
                        </w:rPr>
                      </w:pPr>
                      <w:r w:rsidRPr="009F49A5">
                        <w:rPr>
                          <w:rFonts w:cs="Comic Sans MS"/>
                          <w:color w:val="000000"/>
                          <w:sz w:val="24"/>
                          <w:szCs w:val="24"/>
                        </w:rPr>
                        <w:t>The children will look at the layout of non-chronological reports and will be able to write one of their own.</w:t>
                      </w:r>
                      <w:r w:rsidR="009F49A5" w:rsidRPr="009F49A5">
                        <w:rPr>
                          <w:rFonts w:cs="Comic Sans MS"/>
                          <w:color w:val="000000"/>
                          <w:sz w:val="24"/>
                          <w:szCs w:val="24"/>
                        </w:rPr>
                        <w:t xml:space="preserve"> This will be based on Spectacled Bears.</w:t>
                      </w:r>
                    </w:p>
                    <w:p w14:paraId="23D6216A" w14:textId="5BBA1380" w:rsidR="00A976B9" w:rsidRPr="009F49A5" w:rsidRDefault="009F49A5" w:rsidP="00A976B9">
                      <w:pPr>
                        <w:spacing w:line="240" w:lineRule="auto"/>
                        <w:rPr>
                          <w:sz w:val="24"/>
                          <w:szCs w:val="24"/>
                        </w:rPr>
                      </w:pPr>
                      <w:r w:rsidRPr="009F49A5">
                        <w:rPr>
                          <w:rFonts w:cs="Comic Sans MS"/>
                          <w:color w:val="000000"/>
                          <w:sz w:val="24"/>
                          <w:szCs w:val="24"/>
                        </w:rPr>
                        <w:t>When looking at traditional tales.</w:t>
                      </w:r>
                      <w:r w:rsidR="00A976B9" w:rsidRPr="009F49A5">
                        <w:rPr>
                          <w:rFonts w:cs="Comic Sans MS"/>
                          <w:color w:val="000000"/>
                          <w:sz w:val="24"/>
                          <w:szCs w:val="24"/>
                        </w:rPr>
                        <w:t xml:space="preserve"> The children will identify features of traditional tales, settings, </w:t>
                      </w:r>
                      <w:r w:rsidRPr="009F49A5">
                        <w:rPr>
                          <w:rFonts w:cs="Comic Sans MS"/>
                          <w:color w:val="000000"/>
                          <w:sz w:val="24"/>
                          <w:szCs w:val="24"/>
                        </w:rPr>
                        <w:t>and look</w:t>
                      </w:r>
                      <w:r w:rsidR="00A976B9" w:rsidRPr="009F49A5">
                        <w:rPr>
                          <w:rFonts w:cs="Comic Sans MS"/>
                          <w:color w:val="000000"/>
                          <w:sz w:val="24"/>
                          <w:szCs w:val="24"/>
                        </w:rPr>
                        <w:t xml:space="preserve"> at alternative endings, character descriptions and story language.</w:t>
                      </w:r>
                    </w:p>
                    <w:p w14:paraId="23D6216B" w14:textId="1469088F" w:rsidR="00A976B9" w:rsidRPr="009F49A5" w:rsidRDefault="00A976B9" w:rsidP="00A976B9">
                      <w:pPr>
                        <w:spacing w:line="240" w:lineRule="auto"/>
                        <w:rPr>
                          <w:sz w:val="24"/>
                          <w:szCs w:val="24"/>
                        </w:rPr>
                      </w:pPr>
                      <w:r w:rsidRPr="009F49A5">
                        <w:rPr>
                          <w:sz w:val="24"/>
                          <w:szCs w:val="24"/>
                        </w:rPr>
                        <w:t xml:space="preserve">The children will also take part in phonics </w:t>
                      </w:r>
                      <w:r w:rsidR="009F49A5" w:rsidRPr="009F49A5">
                        <w:rPr>
                          <w:sz w:val="24"/>
                          <w:szCs w:val="24"/>
                        </w:rPr>
                        <w:t>daily, which</w:t>
                      </w:r>
                      <w:r w:rsidRPr="009F49A5">
                        <w:rPr>
                          <w:sz w:val="24"/>
                          <w:szCs w:val="24"/>
                        </w:rPr>
                        <w:t xml:space="preserve"> will be taught in phase groups.</w:t>
                      </w:r>
                    </w:p>
                    <w:p w14:paraId="23D6216D" w14:textId="77777777" w:rsidR="00B71F9E" w:rsidRDefault="00B71F9E" w:rsidP="00B71F9E">
                      <w:pPr>
                        <w:jc w:val="center"/>
                      </w:pPr>
                    </w:p>
                  </w:txbxContent>
                </v:textbox>
              </v:roundrect>
            </w:pict>
          </mc:Fallback>
        </mc:AlternateContent>
      </w:r>
      <w:r w:rsidR="006C2FB1">
        <w:rPr>
          <w:noProof/>
          <w:lang w:eastAsia="en-GB"/>
        </w:rPr>
        <mc:AlternateContent>
          <mc:Choice Requires="wps">
            <w:drawing>
              <wp:anchor distT="0" distB="0" distL="114300" distR="114300" simplePos="0" relativeHeight="251652608" behindDoc="0" locked="0" layoutInCell="1" allowOverlap="1" wp14:anchorId="23D62137" wp14:editId="23D62138">
                <wp:simplePos x="0" y="0"/>
                <wp:positionH relativeFrom="column">
                  <wp:posOffset>2943225</wp:posOffset>
                </wp:positionH>
                <wp:positionV relativeFrom="paragraph">
                  <wp:posOffset>-628650</wp:posOffset>
                </wp:positionV>
                <wp:extent cx="2838450" cy="2116455"/>
                <wp:effectExtent l="0" t="0" r="19050" b="17145"/>
                <wp:wrapNone/>
                <wp:docPr id="40" name="Rounded Rectangle 40"/>
                <wp:cNvGraphicFramePr/>
                <a:graphic xmlns:a="http://schemas.openxmlformats.org/drawingml/2006/main">
                  <a:graphicData uri="http://schemas.microsoft.com/office/word/2010/wordprocessingShape">
                    <wps:wsp>
                      <wps:cNvSpPr/>
                      <wps:spPr>
                        <a:xfrm>
                          <a:off x="0" y="0"/>
                          <a:ext cx="2838450" cy="2116455"/>
                        </a:xfrm>
                        <a:prstGeom prst="roundRect">
                          <a:avLst/>
                        </a:prstGeom>
                        <a:solidFill>
                          <a:sysClr val="window" lastClr="FFFFFF"/>
                        </a:solidFill>
                        <a:ln w="3175" cap="flat" cmpd="sng" algn="ctr">
                          <a:solidFill>
                            <a:srgbClr val="4F81BD">
                              <a:shade val="50000"/>
                            </a:srgbClr>
                          </a:solidFill>
                          <a:prstDash val="solid"/>
                        </a:ln>
                        <a:effectLst/>
                      </wps:spPr>
                      <wps:txbx>
                        <w:txbxContent>
                          <w:p w14:paraId="23D62147" w14:textId="77777777" w:rsidR="00B72F3A" w:rsidRDefault="00B72F3A" w:rsidP="00B72F3A">
                            <w:pPr>
                              <w:jc w:val="center"/>
                              <w:rPr>
                                <w:b/>
                                <w:szCs w:val="20"/>
                                <w:u w:val="single"/>
                              </w:rPr>
                            </w:pPr>
                            <w:r>
                              <w:rPr>
                                <w:b/>
                                <w:szCs w:val="20"/>
                                <w:u w:val="single"/>
                              </w:rPr>
                              <w:t>Numeracy</w:t>
                            </w:r>
                          </w:p>
                          <w:p w14:paraId="23D62148" w14:textId="77777777" w:rsidR="00B72F3A" w:rsidRDefault="00B72F3A" w:rsidP="00B72F3A">
                            <w:pPr>
                              <w:rPr>
                                <w:szCs w:val="20"/>
                              </w:rPr>
                            </w:pPr>
                            <w:r>
                              <w:rPr>
                                <w:szCs w:val="20"/>
                              </w:rPr>
                              <w:t xml:space="preserve">This half term the children will be looking at the following: </w:t>
                            </w:r>
                          </w:p>
                          <w:p w14:paraId="23D62149" w14:textId="77777777" w:rsidR="00585DCD" w:rsidRPr="00585DCD" w:rsidRDefault="00585DCD" w:rsidP="00585DCD">
                            <w:pPr>
                              <w:pStyle w:val="ListParagraph"/>
                              <w:numPr>
                                <w:ilvl w:val="0"/>
                                <w:numId w:val="7"/>
                              </w:numPr>
                              <w:spacing w:after="0"/>
                              <w:rPr>
                                <w:szCs w:val="18"/>
                              </w:rPr>
                            </w:pPr>
                            <w:r w:rsidRPr="00585DCD">
                              <w:rPr>
                                <w:szCs w:val="18"/>
                              </w:rPr>
                              <w:t>Length and mass/weight</w:t>
                            </w:r>
                          </w:p>
                          <w:p w14:paraId="23D6214A" w14:textId="77777777" w:rsidR="00585DCD" w:rsidRPr="00585DCD" w:rsidRDefault="00585DCD" w:rsidP="00585DCD">
                            <w:pPr>
                              <w:pStyle w:val="ListParagraph"/>
                              <w:numPr>
                                <w:ilvl w:val="0"/>
                                <w:numId w:val="7"/>
                              </w:numPr>
                              <w:spacing w:after="0"/>
                              <w:rPr>
                                <w:szCs w:val="18"/>
                              </w:rPr>
                            </w:pPr>
                            <w:r w:rsidRPr="00585DCD">
                              <w:rPr>
                                <w:szCs w:val="18"/>
                              </w:rPr>
                              <w:t>Addition and subtraction</w:t>
                            </w:r>
                          </w:p>
                          <w:p w14:paraId="23D6214B" w14:textId="77777777" w:rsidR="00585DCD" w:rsidRPr="00585DCD" w:rsidRDefault="00585DCD" w:rsidP="00585DCD">
                            <w:pPr>
                              <w:pStyle w:val="ListParagraph"/>
                              <w:numPr>
                                <w:ilvl w:val="0"/>
                                <w:numId w:val="7"/>
                              </w:numPr>
                              <w:spacing w:after="0"/>
                              <w:rPr>
                                <w:szCs w:val="18"/>
                              </w:rPr>
                            </w:pPr>
                            <w:r w:rsidRPr="00585DCD">
                              <w:rPr>
                                <w:szCs w:val="18"/>
                              </w:rPr>
                              <w:t>Fractions</w:t>
                            </w:r>
                          </w:p>
                          <w:p w14:paraId="23D6214C" w14:textId="77777777" w:rsidR="00585DCD" w:rsidRPr="00585DCD" w:rsidRDefault="00585DCD" w:rsidP="00585DCD">
                            <w:pPr>
                              <w:pStyle w:val="ListParagraph"/>
                              <w:numPr>
                                <w:ilvl w:val="0"/>
                                <w:numId w:val="7"/>
                              </w:numPr>
                              <w:spacing w:after="0"/>
                              <w:rPr>
                                <w:szCs w:val="18"/>
                              </w:rPr>
                            </w:pPr>
                            <w:r w:rsidRPr="00585DCD">
                              <w:rPr>
                                <w:szCs w:val="18"/>
                              </w:rPr>
                              <w:t>Position and direction</w:t>
                            </w:r>
                          </w:p>
                          <w:p w14:paraId="23D6214D" w14:textId="77777777" w:rsidR="00585DCD" w:rsidRPr="00585DCD" w:rsidRDefault="00585DCD" w:rsidP="00585DCD">
                            <w:pPr>
                              <w:pStyle w:val="ListParagraph"/>
                              <w:numPr>
                                <w:ilvl w:val="0"/>
                                <w:numId w:val="7"/>
                              </w:numPr>
                              <w:spacing w:after="0"/>
                              <w:rPr>
                                <w:szCs w:val="18"/>
                              </w:rPr>
                            </w:pPr>
                            <w:r w:rsidRPr="00585DCD">
                              <w:rPr>
                                <w:szCs w:val="18"/>
                              </w:rPr>
                              <w:t xml:space="preserve">Time </w:t>
                            </w:r>
                          </w:p>
                          <w:p w14:paraId="23D6214E" w14:textId="77777777" w:rsidR="00B71F9E" w:rsidRDefault="00B71F9E" w:rsidP="00B71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7" id="Rounded Rectangle 40" o:spid="_x0000_s1029" style="position:absolute;left:0;text-align:left;margin-left:231.75pt;margin-top:-49.5pt;width:223.5pt;height:16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" fillcolor="window" strokecolor="#385d8a" strokeweight=".25pt">
                <v:textbox>
                  <w:txbxContent>
                    <w:p w14:paraId="23D62147" w14:textId="77777777" w:rsidR="00B72F3A" w:rsidRDefault="00B72F3A" w:rsidP="00B72F3A">
                      <w:pPr>
                        <w:jc w:val="center"/>
                        <w:rPr>
                          <w:b/>
                          <w:szCs w:val="20"/>
                          <w:u w:val="single"/>
                        </w:rPr>
                      </w:pPr>
                      <w:r>
                        <w:rPr>
                          <w:b/>
                          <w:szCs w:val="20"/>
                          <w:u w:val="single"/>
                        </w:rPr>
                        <w:t>Numeracy</w:t>
                      </w:r>
                    </w:p>
                    <w:p w14:paraId="23D62148" w14:textId="77777777" w:rsidR="00B72F3A" w:rsidRDefault="00B72F3A" w:rsidP="00B72F3A">
                      <w:pPr>
                        <w:rPr>
                          <w:szCs w:val="20"/>
                        </w:rPr>
                      </w:pPr>
                      <w:r>
                        <w:rPr>
                          <w:szCs w:val="20"/>
                        </w:rPr>
                        <w:t xml:space="preserve">This half term the children will be looking at the following: </w:t>
                      </w:r>
                    </w:p>
                    <w:p w14:paraId="23D62149" w14:textId="77777777" w:rsidR="00585DCD" w:rsidRPr="00585DCD" w:rsidRDefault="00585DCD" w:rsidP="00585DCD">
                      <w:pPr>
                        <w:pStyle w:val="ListParagraph"/>
                        <w:numPr>
                          <w:ilvl w:val="0"/>
                          <w:numId w:val="7"/>
                        </w:numPr>
                        <w:spacing w:after="0"/>
                        <w:rPr>
                          <w:szCs w:val="18"/>
                        </w:rPr>
                      </w:pPr>
                      <w:r w:rsidRPr="00585DCD">
                        <w:rPr>
                          <w:szCs w:val="18"/>
                        </w:rPr>
                        <w:t>Length and mass/weight</w:t>
                      </w:r>
                    </w:p>
                    <w:p w14:paraId="23D6214A" w14:textId="77777777" w:rsidR="00585DCD" w:rsidRPr="00585DCD" w:rsidRDefault="00585DCD" w:rsidP="00585DCD">
                      <w:pPr>
                        <w:pStyle w:val="ListParagraph"/>
                        <w:numPr>
                          <w:ilvl w:val="0"/>
                          <w:numId w:val="7"/>
                        </w:numPr>
                        <w:spacing w:after="0"/>
                        <w:rPr>
                          <w:szCs w:val="18"/>
                        </w:rPr>
                      </w:pPr>
                      <w:r w:rsidRPr="00585DCD">
                        <w:rPr>
                          <w:szCs w:val="18"/>
                        </w:rPr>
                        <w:t>Addition and subtraction</w:t>
                      </w:r>
                    </w:p>
                    <w:p w14:paraId="23D6214B" w14:textId="77777777" w:rsidR="00585DCD" w:rsidRPr="00585DCD" w:rsidRDefault="00585DCD" w:rsidP="00585DCD">
                      <w:pPr>
                        <w:pStyle w:val="ListParagraph"/>
                        <w:numPr>
                          <w:ilvl w:val="0"/>
                          <w:numId w:val="7"/>
                        </w:numPr>
                        <w:spacing w:after="0"/>
                        <w:rPr>
                          <w:szCs w:val="18"/>
                        </w:rPr>
                      </w:pPr>
                      <w:r w:rsidRPr="00585DCD">
                        <w:rPr>
                          <w:szCs w:val="18"/>
                        </w:rPr>
                        <w:t>Fractions</w:t>
                      </w:r>
                    </w:p>
                    <w:p w14:paraId="23D6214C" w14:textId="77777777" w:rsidR="00585DCD" w:rsidRPr="00585DCD" w:rsidRDefault="00585DCD" w:rsidP="00585DCD">
                      <w:pPr>
                        <w:pStyle w:val="ListParagraph"/>
                        <w:numPr>
                          <w:ilvl w:val="0"/>
                          <w:numId w:val="7"/>
                        </w:numPr>
                        <w:spacing w:after="0"/>
                        <w:rPr>
                          <w:szCs w:val="18"/>
                        </w:rPr>
                      </w:pPr>
                      <w:r w:rsidRPr="00585DCD">
                        <w:rPr>
                          <w:szCs w:val="18"/>
                        </w:rPr>
                        <w:t>Position and direction</w:t>
                      </w:r>
                    </w:p>
                    <w:p w14:paraId="23D6214D" w14:textId="77777777" w:rsidR="00585DCD" w:rsidRPr="00585DCD" w:rsidRDefault="00585DCD" w:rsidP="00585DCD">
                      <w:pPr>
                        <w:pStyle w:val="ListParagraph"/>
                        <w:numPr>
                          <w:ilvl w:val="0"/>
                          <w:numId w:val="7"/>
                        </w:numPr>
                        <w:spacing w:after="0"/>
                        <w:rPr>
                          <w:szCs w:val="18"/>
                        </w:rPr>
                      </w:pPr>
                      <w:r w:rsidRPr="00585DCD">
                        <w:rPr>
                          <w:szCs w:val="18"/>
                        </w:rPr>
                        <w:t xml:space="preserve">Time </w:t>
                      </w:r>
                    </w:p>
                    <w:p w14:paraId="23D6214E" w14:textId="77777777" w:rsidR="00B71F9E" w:rsidRDefault="00B71F9E" w:rsidP="00B71F9E">
                      <w:pPr>
                        <w:jc w:val="center"/>
                      </w:pPr>
                    </w:p>
                  </w:txbxContent>
                </v:textbox>
              </v:roundrect>
            </w:pict>
          </mc:Fallback>
        </mc:AlternateContent>
      </w:r>
      <w:r w:rsidR="00B90112">
        <w:rPr>
          <w:noProof/>
          <w:lang w:eastAsia="en-GB"/>
        </w:rPr>
        <mc:AlternateContent>
          <mc:Choice Requires="wps">
            <w:drawing>
              <wp:anchor distT="0" distB="0" distL="114300" distR="114300" simplePos="0" relativeHeight="251667968" behindDoc="0" locked="0" layoutInCell="1" allowOverlap="1" wp14:anchorId="23D62139" wp14:editId="23D6213A">
                <wp:simplePos x="0" y="0"/>
                <wp:positionH relativeFrom="column">
                  <wp:posOffset>2947670</wp:posOffset>
                </wp:positionH>
                <wp:positionV relativeFrom="paragraph">
                  <wp:posOffset>1569085</wp:posOffset>
                </wp:positionV>
                <wp:extent cx="2838450" cy="1964690"/>
                <wp:effectExtent l="0" t="0" r="19050" b="16510"/>
                <wp:wrapNone/>
                <wp:docPr id="45" name="Rounded Rectangle 45"/>
                <wp:cNvGraphicFramePr/>
                <a:graphic xmlns:a="http://schemas.openxmlformats.org/drawingml/2006/main">
                  <a:graphicData uri="http://schemas.microsoft.com/office/word/2010/wordprocessingShape">
                    <wps:wsp>
                      <wps:cNvSpPr/>
                      <wps:spPr>
                        <a:xfrm>
                          <a:off x="0" y="0"/>
                          <a:ext cx="2838450" cy="1964690"/>
                        </a:xfrm>
                        <a:prstGeom prst="round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3D6214F" w14:textId="257202B2" w:rsidR="00B71F9E" w:rsidRDefault="009F49A5" w:rsidP="00B71F9E">
                            <w:pPr>
                              <w:jc w:val="center"/>
                              <w:rPr>
                                <w:color w:val="000000" w:themeColor="text1"/>
                              </w:rPr>
                            </w:pPr>
                            <w:r>
                              <w:rPr>
                                <w:color w:val="000000" w:themeColor="text1"/>
                                <w:sz w:val="24"/>
                              </w:rPr>
                              <w:t>Sycamores Topic Web</w:t>
                            </w:r>
                            <w:r w:rsidR="00B71F9E" w:rsidRPr="00B71F9E">
                              <w:rPr>
                                <w:color w:val="000000" w:themeColor="text1"/>
                                <w:sz w:val="24"/>
                              </w:rPr>
                              <w:t xml:space="preserve"> – </w:t>
                            </w:r>
                            <w:r w:rsidR="002D5373">
                              <w:rPr>
                                <w:color w:val="000000" w:themeColor="text1"/>
                                <w:sz w:val="24"/>
                              </w:rPr>
                              <w:t xml:space="preserve">spring </w:t>
                            </w:r>
                            <w:r w:rsidR="00F21BB5">
                              <w:rPr>
                                <w:color w:val="000000" w:themeColor="text1"/>
                                <w:sz w:val="24"/>
                              </w:rPr>
                              <w:t>2</w:t>
                            </w:r>
                          </w:p>
                          <w:p w14:paraId="23D62150" w14:textId="77777777" w:rsidR="00B71F9E" w:rsidRDefault="00B71F9E" w:rsidP="00B71F9E">
                            <w:pPr>
                              <w:jc w:val="center"/>
                              <w:rPr>
                                <w:color w:val="000000" w:themeColor="text1"/>
                              </w:rPr>
                            </w:pPr>
                            <w:r>
                              <w:rPr>
                                <w:noProof/>
                                <w:color w:val="000000" w:themeColor="text1"/>
                                <w:lang w:eastAsia="en-GB"/>
                              </w:rPr>
                              <w:drawing>
                                <wp:inline distT="0" distB="0" distL="0" distR="0" wp14:anchorId="23D6216E" wp14:editId="2C3F7181">
                                  <wp:extent cx="896265" cy="96620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 picture - no mot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265" cy="966205"/>
                                          </a:xfrm>
                                          <a:prstGeom prst="rect">
                                            <a:avLst/>
                                          </a:prstGeom>
                                        </pic:spPr>
                                      </pic:pic>
                                    </a:graphicData>
                                  </a:graphic>
                                </wp:inline>
                              </w:drawing>
                            </w:r>
                          </w:p>
                          <w:p w14:paraId="23D62151" w14:textId="77777777" w:rsidR="00B90112" w:rsidRPr="002D5373" w:rsidRDefault="00A976B9" w:rsidP="00B71F9E">
                            <w:pPr>
                              <w:jc w:val="center"/>
                              <w:rPr>
                                <w:color w:val="000000" w:themeColor="text1"/>
                                <w:sz w:val="24"/>
                              </w:rPr>
                            </w:pPr>
                            <w:r>
                              <w:rPr>
                                <w:color w:val="000000" w:themeColor="text1"/>
                                <w:sz w:val="24"/>
                              </w:rPr>
                              <w:t>Our Country</w:t>
                            </w:r>
                          </w:p>
                          <w:p w14:paraId="23D62152" w14:textId="77777777" w:rsidR="00B71F9E" w:rsidRPr="00B71F9E" w:rsidRDefault="00B71F9E" w:rsidP="00B71F9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9" id="Rounded Rectangle 45" o:spid="_x0000_s1030" style="position:absolute;left:0;text-align:left;margin-left:232.1pt;margin-top:123.55pt;width:223.5pt;height:15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" fillcolor="white [3212]" strokecolor="#243f60 [1604]" strokeweight=".25pt">
                <v:textbox>
                  <w:txbxContent>
                    <w:p w14:paraId="23D6214F" w14:textId="257202B2" w:rsidR="00B71F9E" w:rsidRDefault="009F49A5" w:rsidP="00B71F9E">
                      <w:pPr>
                        <w:jc w:val="center"/>
                        <w:rPr>
                          <w:color w:val="000000" w:themeColor="text1"/>
                        </w:rPr>
                      </w:pPr>
                      <w:r>
                        <w:rPr>
                          <w:color w:val="000000" w:themeColor="text1"/>
                          <w:sz w:val="24"/>
                        </w:rPr>
                        <w:t>Sycamores Topic Web</w:t>
                      </w:r>
                      <w:r w:rsidR="00B71F9E" w:rsidRPr="00B71F9E">
                        <w:rPr>
                          <w:color w:val="000000" w:themeColor="text1"/>
                          <w:sz w:val="24"/>
                        </w:rPr>
                        <w:t xml:space="preserve"> – </w:t>
                      </w:r>
                      <w:r w:rsidR="002D5373">
                        <w:rPr>
                          <w:color w:val="000000" w:themeColor="text1"/>
                          <w:sz w:val="24"/>
                        </w:rPr>
                        <w:t xml:space="preserve">spring </w:t>
                      </w:r>
                      <w:r w:rsidR="00F21BB5">
                        <w:rPr>
                          <w:color w:val="000000" w:themeColor="text1"/>
                          <w:sz w:val="24"/>
                        </w:rPr>
                        <w:t>2</w:t>
                      </w:r>
                    </w:p>
                    <w:p w14:paraId="23D62150" w14:textId="77777777" w:rsidR="00B71F9E" w:rsidRDefault="00B71F9E" w:rsidP="00B71F9E">
                      <w:pPr>
                        <w:jc w:val="center"/>
                        <w:rPr>
                          <w:color w:val="000000" w:themeColor="text1"/>
                        </w:rPr>
                      </w:pPr>
                      <w:r>
                        <w:rPr>
                          <w:noProof/>
                          <w:color w:val="000000" w:themeColor="text1"/>
                          <w:lang w:eastAsia="en-GB"/>
                        </w:rPr>
                        <w:drawing>
                          <wp:inline distT="0" distB="0" distL="0" distR="0" wp14:anchorId="23D6216E" wp14:editId="2C3F7181">
                            <wp:extent cx="896265" cy="96620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 picture - no mot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265" cy="966205"/>
                                    </a:xfrm>
                                    <a:prstGeom prst="rect">
                                      <a:avLst/>
                                    </a:prstGeom>
                                  </pic:spPr>
                                </pic:pic>
                              </a:graphicData>
                            </a:graphic>
                          </wp:inline>
                        </w:drawing>
                      </w:r>
                    </w:p>
                    <w:p w14:paraId="23D62151" w14:textId="77777777" w:rsidR="00B90112" w:rsidRPr="002D5373" w:rsidRDefault="00A976B9" w:rsidP="00B71F9E">
                      <w:pPr>
                        <w:jc w:val="center"/>
                        <w:rPr>
                          <w:color w:val="000000" w:themeColor="text1"/>
                          <w:sz w:val="24"/>
                        </w:rPr>
                      </w:pPr>
                      <w:r>
                        <w:rPr>
                          <w:color w:val="000000" w:themeColor="text1"/>
                          <w:sz w:val="24"/>
                        </w:rPr>
                        <w:t>Our Country</w:t>
                      </w:r>
                    </w:p>
                    <w:p w14:paraId="23D62152" w14:textId="77777777" w:rsidR="00B71F9E" w:rsidRPr="00B71F9E" w:rsidRDefault="00B71F9E" w:rsidP="00B71F9E">
                      <w:pPr>
                        <w:jc w:val="center"/>
                        <w:rPr>
                          <w:color w:val="000000" w:themeColor="text1"/>
                        </w:rPr>
                      </w:pPr>
                    </w:p>
                  </w:txbxContent>
                </v:textbox>
              </v:roundrect>
            </w:pict>
          </mc:Fallback>
        </mc:AlternateContent>
      </w:r>
      <w:r w:rsidR="00B71F9E">
        <w:rPr>
          <w:noProof/>
          <w:lang w:eastAsia="en-GB"/>
        </w:rPr>
        <mc:AlternateContent>
          <mc:Choice Requires="wps">
            <w:drawing>
              <wp:anchor distT="0" distB="0" distL="114300" distR="114300" simplePos="0" relativeHeight="251649536" behindDoc="0" locked="0" layoutInCell="1" allowOverlap="1" wp14:anchorId="23D6213B" wp14:editId="0CA5C91A">
                <wp:simplePos x="0" y="0"/>
                <wp:positionH relativeFrom="column">
                  <wp:posOffset>6414135</wp:posOffset>
                </wp:positionH>
                <wp:positionV relativeFrom="paragraph">
                  <wp:posOffset>-314325</wp:posOffset>
                </wp:positionV>
                <wp:extent cx="2838450" cy="3971290"/>
                <wp:effectExtent l="0" t="0" r="19050" b="10160"/>
                <wp:wrapNone/>
                <wp:docPr id="39" name="Rounded Rectangle 39"/>
                <wp:cNvGraphicFramePr/>
                <a:graphic xmlns:a="http://schemas.openxmlformats.org/drawingml/2006/main">
                  <a:graphicData uri="http://schemas.microsoft.com/office/word/2010/wordprocessingShape">
                    <wps:wsp>
                      <wps:cNvSpPr/>
                      <wps:spPr>
                        <a:xfrm>
                          <a:off x="0" y="0"/>
                          <a:ext cx="2838450" cy="3971290"/>
                        </a:xfrm>
                        <a:prstGeom prst="roundRect">
                          <a:avLst/>
                        </a:prstGeom>
                        <a:solidFill>
                          <a:sysClr val="window" lastClr="FFFFFF"/>
                        </a:solidFill>
                        <a:ln w="3175" cap="flat" cmpd="sng" algn="ctr">
                          <a:solidFill>
                            <a:srgbClr val="4F81BD">
                              <a:shade val="50000"/>
                            </a:srgbClr>
                          </a:solidFill>
                          <a:prstDash val="solid"/>
                        </a:ln>
                        <a:effectLst/>
                      </wps:spPr>
                      <wps:txbx>
                        <w:txbxContent>
                          <w:p w14:paraId="23D62153" w14:textId="77777777" w:rsidR="007B085A" w:rsidRDefault="00A976B9" w:rsidP="00A976B9">
                            <w:pPr>
                              <w:spacing w:before="100" w:after="0" w:line="240" w:lineRule="auto"/>
                              <w:jc w:val="center"/>
                              <w:rPr>
                                <w:rFonts w:eastAsia="Arial Unicode MS" w:cs="Arial Unicode MS"/>
                                <w:b/>
                                <w:kern w:val="2"/>
                                <w:szCs w:val="18"/>
                                <w:u w:val="single"/>
                                <w:lang w:eastAsia="hi-IN" w:bidi="hi-IN"/>
                              </w:rPr>
                            </w:pPr>
                            <w:r>
                              <w:rPr>
                                <w:rFonts w:eastAsia="Arial Unicode MS" w:cs="Arial Unicode MS"/>
                                <w:b/>
                                <w:kern w:val="2"/>
                                <w:szCs w:val="18"/>
                                <w:u w:val="single"/>
                                <w:lang w:eastAsia="hi-IN" w:bidi="hi-IN"/>
                              </w:rPr>
                              <w:t>Creative Curriculum</w:t>
                            </w:r>
                          </w:p>
                          <w:p w14:paraId="23D62154" w14:textId="77777777" w:rsidR="00A976B9" w:rsidRPr="00A976B9" w:rsidRDefault="00A976B9" w:rsidP="00A976B9">
                            <w:pPr>
                              <w:spacing w:before="100" w:after="0" w:line="240" w:lineRule="auto"/>
                              <w:jc w:val="center"/>
                              <w:rPr>
                                <w:rFonts w:eastAsia="Arial Unicode MS" w:cs="Arial Unicode MS"/>
                                <w:b/>
                                <w:kern w:val="2"/>
                                <w:szCs w:val="18"/>
                                <w:u w:val="single"/>
                                <w:lang w:eastAsia="hi-IN" w:bidi="hi-IN"/>
                              </w:rPr>
                            </w:pPr>
                          </w:p>
                          <w:p w14:paraId="23D62155" w14:textId="77777777" w:rsidR="00A976B9" w:rsidRDefault="00A976B9" w:rsidP="00B71F9E">
                            <w:pPr>
                              <w:jc w:val="center"/>
                              <w:rPr>
                                <w:u w:val="single"/>
                              </w:rPr>
                            </w:pPr>
                            <w:r>
                              <w:rPr>
                                <w:u w:val="single"/>
                              </w:rPr>
                              <w:t>History</w:t>
                            </w:r>
                          </w:p>
                          <w:p w14:paraId="23D62156" w14:textId="77777777" w:rsidR="00A976B9" w:rsidRDefault="00A976B9" w:rsidP="00B71F9E">
                            <w:pPr>
                              <w:jc w:val="center"/>
                            </w:pPr>
                            <w:r>
                              <w:t>We will be learning about Monarchs and Queen Elizabeth 11. We will be learning about her life and her role.</w:t>
                            </w:r>
                          </w:p>
                          <w:p w14:paraId="23D62157" w14:textId="77777777" w:rsidR="00A976B9" w:rsidRPr="00A976B9" w:rsidRDefault="00A976B9" w:rsidP="00B71F9E">
                            <w:pPr>
                              <w:jc w:val="center"/>
                              <w:rPr>
                                <w:u w:val="single"/>
                              </w:rPr>
                            </w:pPr>
                            <w:r w:rsidRPr="00A976B9">
                              <w:rPr>
                                <w:u w:val="single"/>
                              </w:rPr>
                              <w:t>Geography</w:t>
                            </w:r>
                          </w:p>
                          <w:p w14:paraId="23D62158" w14:textId="77777777" w:rsidR="00A976B9" w:rsidRDefault="00A976B9" w:rsidP="00B71F9E">
                            <w:pPr>
                              <w:jc w:val="center"/>
                            </w:pPr>
                            <w:r>
                              <w:t>We will be looking at Maps with a focus on identifying landmarks. We will also be using a compass.</w:t>
                            </w:r>
                          </w:p>
                          <w:p w14:paraId="23D62159" w14:textId="77777777" w:rsidR="00A976B9" w:rsidRDefault="00A976B9" w:rsidP="00B71F9E">
                            <w:pPr>
                              <w:jc w:val="center"/>
                              <w:rPr>
                                <w:u w:val="single"/>
                              </w:rPr>
                            </w:pPr>
                            <w:r w:rsidRPr="00A976B9">
                              <w:rPr>
                                <w:u w:val="single"/>
                              </w:rPr>
                              <w:t>Art</w:t>
                            </w:r>
                          </w:p>
                          <w:p w14:paraId="23D6215A" w14:textId="77777777" w:rsidR="00A976B9" w:rsidRPr="00A976B9" w:rsidRDefault="00A976B9" w:rsidP="00B71F9E">
                            <w:pPr>
                              <w:jc w:val="center"/>
                            </w:pPr>
                            <w:r w:rsidRPr="00A976B9">
                              <w:t>We will be doing self-portraits.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213B" id="Rounded Rectangle 39" o:spid="_x0000_s1031" style="position:absolute;left:0;text-align:left;margin-left:505.05pt;margin-top:-24.75pt;width:223.5pt;height:3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" fillcolor="window" strokecolor="#385d8a" strokeweight=".25pt">
                <v:textbox>
                  <w:txbxContent>
                    <w:p w14:paraId="23D62153" w14:textId="77777777" w:rsidR="007B085A" w:rsidRDefault="00A976B9" w:rsidP="00A976B9">
                      <w:pPr>
                        <w:spacing w:before="100" w:after="0" w:line="240" w:lineRule="auto"/>
                        <w:jc w:val="center"/>
                        <w:rPr>
                          <w:rFonts w:eastAsia="Arial Unicode MS" w:cs="Arial Unicode MS"/>
                          <w:b/>
                          <w:kern w:val="2"/>
                          <w:szCs w:val="18"/>
                          <w:u w:val="single"/>
                          <w:lang w:eastAsia="hi-IN" w:bidi="hi-IN"/>
                        </w:rPr>
                      </w:pPr>
                      <w:r>
                        <w:rPr>
                          <w:rFonts w:eastAsia="Arial Unicode MS" w:cs="Arial Unicode MS"/>
                          <w:b/>
                          <w:kern w:val="2"/>
                          <w:szCs w:val="18"/>
                          <w:u w:val="single"/>
                          <w:lang w:eastAsia="hi-IN" w:bidi="hi-IN"/>
                        </w:rPr>
                        <w:t>Creative Curriculum</w:t>
                      </w:r>
                    </w:p>
                    <w:p w14:paraId="23D62154" w14:textId="77777777" w:rsidR="00A976B9" w:rsidRPr="00A976B9" w:rsidRDefault="00A976B9" w:rsidP="00A976B9">
                      <w:pPr>
                        <w:spacing w:before="100" w:after="0" w:line="240" w:lineRule="auto"/>
                        <w:jc w:val="center"/>
                        <w:rPr>
                          <w:rFonts w:eastAsia="Arial Unicode MS" w:cs="Arial Unicode MS"/>
                          <w:b/>
                          <w:kern w:val="2"/>
                          <w:szCs w:val="18"/>
                          <w:u w:val="single"/>
                          <w:lang w:eastAsia="hi-IN" w:bidi="hi-IN"/>
                        </w:rPr>
                      </w:pPr>
                    </w:p>
                    <w:p w14:paraId="23D62155" w14:textId="77777777" w:rsidR="00A976B9" w:rsidRDefault="00A976B9" w:rsidP="00B71F9E">
                      <w:pPr>
                        <w:jc w:val="center"/>
                        <w:rPr>
                          <w:u w:val="single"/>
                        </w:rPr>
                      </w:pPr>
                      <w:r>
                        <w:rPr>
                          <w:u w:val="single"/>
                        </w:rPr>
                        <w:t>History</w:t>
                      </w:r>
                    </w:p>
                    <w:p w14:paraId="23D62156" w14:textId="77777777" w:rsidR="00A976B9" w:rsidRDefault="00A976B9" w:rsidP="00B71F9E">
                      <w:pPr>
                        <w:jc w:val="center"/>
                      </w:pPr>
                      <w:r>
                        <w:t>We will be learning about Monarchs and Queen Elizabeth 11. We will be learning about her life and her role.</w:t>
                      </w:r>
                    </w:p>
                    <w:p w14:paraId="23D62157" w14:textId="77777777" w:rsidR="00A976B9" w:rsidRPr="00A976B9" w:rsidRDefault="00A976B9" w:rsidP="00B71F9E">
                      <w:pPr>
                        <w:jc w:val="center"/>
                        <w:rPr>
                          <w:u w:val="single"/>
                        </w:rPr>
                      </w:pPr>
                      <w:r w:rsidRPr="00A976B9">
                        <w:rPr>
                          <w:u w:val="single"/>
                        </w:rPr>
                        <w:t>Geography</w:t>
                      </w:r>
                    </w:p>
                    <w:p w14:paraId="23D62158" w14:textId="77777777" w:rsidR="00A976B9" w:rsidRDefault="00A976B9" w:rsidP="00B71F9E">
                      <w:pPr>
                        <w:jc w:val="center"/>
                      </w:pPr>
                      <w:r>
                        <w:t>We will be looking at Maps with a focus on identifying landmarks. We will also be using a compass.</w:t>
                      </w:r>
                    </w:p>
                    <w:p w14:paraId="23D62159" w14:textId="77777777" w:rsidR="00A976B9" w:rsidRDefault="00A976B9" w:rsidP="00B71F9E">
                      <w:pPr>
                        <w:jc w:val="center"/>
                        <w:rPr>
                          <w:u w:val="single"/>
                        </w:rPr>
                      </w:pPr>
                      <w:r w:rsidRPr="00A976B9">
                        <w:rPr>
                          <w:u w:val="single"/>
                        </w:rPr>
                        <w:t>Art</w:t>
                      </w:r>
                    </w:p>
                    <w:p w14:paraId="23D6215A" w14:textId="77777777" w:rsidR="00A976B9" w:rsidRPr="00A976B9" w:rsidRDefault="00A976B9" w:rsidP="00B71F9E">
                      <w:pPr>
                        <w:jc w:val="center"/>
                      </w:pPr>
                      <w:r w:rsidRPr="00A976B9">
                        <w:t>We will be doing self-portraits.</w:t>
                      </w:r>
                    </w:p>
                  </w:txbxContent>
                </v:textbox>
              </v:roundrect>
            </w:pict>
          </mc:Fallback>
        </mc:AlternateContent>
      </w:r>
    </w:p>
    <w:sectPr w:rsidR="00DD0188" w:rsidSect="00B71F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1C0"/>
    <w:multiLevelType w:val="hybridMultilevel"/>
    <w:tmpl w:val="B0B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0410B"/>
    <w:multiLevelType w:val="hybridMultilevel"/>
    <w:tmpl w:val="086EB5DE"/>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9200986"/>
    <w:multiLevelType w:val="hybridMultilevel"/>
    <w:tmpl w:val="C60E9EFA"/>
    <w:lvl w:ilvl="0" w:tplc="623289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116"/>
    <w:multiLevelType w:val="hybridMultilevel"/>
    <w:tmpl w:val="E7C63AEC"/>
    <w:lvl w:ilvl="0" w:tplc="8698F6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B92"/>
    <w:multiLevelType w:val="hybridMultilevel"/>
    <w:tmpl w:val="3A5C41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9254429"/>
    <w:multiLevelType w:val="hybridMultilevel"/>
    <w:tmpl w:val="2906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9E"/>
    <w:rsid w:val="00034513"/>
    <w:rsid w:val="002D5373"/>
    <w:rsid w:val="00585DCD"/>
    <w:rsid w:val="005A35B9"/>
    <w:rsid w:val="006C2FB1"/>
    <w:rsid w:val="007618B1"/>
    <w:rsid w:val="007B085A"/>
    <w:rsid w:val="00873725"/>
    <w:rsid w:val="009039D9"/>
    <w:rsid w:val="009F49A5"/>
    <w:rsid w:val="00A976B9"/>
    <w:rsid w:val="00AA20B3"/>
    <w:rsid w:val="00B71F9E"/>
    <w:rsid w:val="00B72F3A"/>
    <w:rsid w:val="00B90112"/>
    <w:rsid w:val="00DD0188"/>
    <w:rsid w:val="00F21BB5"/>
    <w:rsid w:val="00F2413A"/>
    <w:rsid w:val="00F2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2134"/>
  <w15:docId w15:val="{1B372AED-8C9D-4016-953D-C0D9A468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F9E"/>
    <w:pPr>
      <w:suppressAutoHyphens/>
      <w:spacing w:after="0" w:line="240" w:lineRule="auto"/>
    </w:pPr>
    <w:rPr>
      <w:rFonts w:ascii="Calibri" w:eastAsia="Calibri" w:hAnsi="Calibri" w:cs="Calibri"/>
      <w:lang w:eastAsia="ar-SA"/>
    </w:rPr>
  </w:style>
  <w:style w:type="paragraph" w:customStyle="1" w:styleId="SoWBullet1">
    <w:name w:val="SoWBullet1"/>
    <w:rsid w:val="00B71F9E"/>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SoWBody">
    <w:name w:val="SoWBody"/>
    <w:rsid w:val="00B71F9E"/>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paragraph" w:styleId="BalloonText">
    <w:name w:val="Balloon Text"/>
    <w:basedOn w:val="Normal"/>
    <w:link w:val="BalloonTextChar"/>
    <w:uiPriority w:val="99"/>
    <w:semiHidden/>
    <w:unhideWhenUsed/>
    <w:rsid w:val="00B7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9E"/>
    <w:rPr>
      <w:rFonts w:ascii="Tahoma" w:hAnsi="Tahoma" w:cs="Tahoma"/>
      <w:sz w:val="16"/>
      <w:szCs w:val="16"/>
    </w:rPr>
  </w:style>
  <w:style w:type="paragraph" w:styleId="ListParagraph">
    <w:name w:val="List Paragraph"/>
    <w:basedOn w:val="Normal"/>
    <w:uiPriority w:val="34"/>
    <w:qFormat/>
    <w:rsid w:val="00AA20B3"/>
    <w:pPr>
      <w:ind w:left="720"/>
      <w:contextualSpacing/>
    </w:pPr>
  </w:style>
  <w:style w:type="paragraph" w:customStyle="1" w:styleId="Default">
    <w:name w:val="Default"/>
    <w:rsid w:val="007B08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540">
      <w:bodyDiv w:val="1"/>
      <w:marLeft w:val="0"/>
      <w:marRight w:val="0"/>
      <w:marTop w:val="0"/>
      <w:marBottom w:val="0"/>
      <w:divBdr>
        <w:top w:val="none" w:sz="0" w:space="0" w:color="auto"/>
        <w:left w:val="none" w:sz="0" w:space="0" w:color="auto"/>
        <w:bottom w:val="none" w:sz="0" w:space="0" w:color="auto"/>
        <w:right w:val="none" w:sz="0" w:space="0" w:color="auto"/>
      </w:divBdr>
    </w:div>
    <w:div w:id="416757980">
      <w:bodyDiv w:val="1"/>
      <w:marLeft w:val="0"/>
      <w:marRight w:val="0"/>
      <w:marTop w:val="0"/>
      <w:marBottom w:val="0"/>
      <w:divBdr>
        <w:top w:val="none" w:sz="0" w:space="0" w:color="auto"/>
        <w:left w:val="none" w:sz="0" w:space="0" w:color="auto"/>
        <w:bottom w:val="none" w:sz="0" w:space="0" w:color="auto"/>
        <w:right w:val="none" w:sz="0" w:space="0" w:color="auto"/>
      </w:divBdr>
    </w:div>
    <w:div w:id="439423615">
      <w:bodyDiv w:val="1"/>
      <w:marLeft w:val="0"/>
      <w:marRight w:val="0"/>
      <w:marTop w:val="0"/>
      <w:marBottom w:val="0"/>
      <w:divBdr>
        <w:top w:val="none" w:sz="0" w:space="0" w:color="auto"/>
        <w:left w:val="none" w:sz="0" w:space="0" w:color="auto"/>
        <w:bottom w:val="none" w:sz="0" w:space="0" w:color="auto"/>
        <w:right w:val="none" w:sz="0" w:space="0" w:color="auto"/>
      </w:divBdr>
    </w:div>
    <w:div w:id="780611738">
      <w:bodyDiv w:val="1"/>
      <w:marLeft w:val="0"/>
      <w:marRight w:val="0"/>
      <w:marTop w:val="0"/>
      <w:marBottom w:val="0"/>
      <w:divBdr>
        <w:top w:val="none" w:sz="0" w:space="0" w:color="auto"/>
        <w:left w:val="none" w:sz="0" w:space="0" w:color="auto"/>
        <w:bottom w:val="none" w:sz="0" w:space="0" w:color="auto"/>
        <w:right w:val="none" w:sz="0" w:space="0" w:color="auto"/>
      </w:divBdr>
    </w:div>
    <w:div w:id="886643512">
      <w:bodyDiv w:val="1"/>
      <w:marLeft w:val="0"/>
      <w:marRight w:val="0"/>
      <w:marTop w:val="0"/>
      <w:marBottom w:val="0"/>
      <w:divBdr>
        <w:top w:val="none" w:sz="0" w:space="0" w:color="auto"/>
        <w:left w:val="none" w:sz="0" w:space="0" w:color="auto"/>
        <w:bottom w:val="none" w:sz="0" w:space="0" w:color="auto"/>
        <w:right w:val="none" w:sz="0" w:space="0" w:color="auto"/>
      </w:divBdr>
    </w:div>
    <w:div w:id="963778753">
      <w:bodyDiv w:val="1"/>
      <w:marLeft w:val="0"/>
      <w:marRight w:val="0"/>
      <w:marTop w:val="0"/>
      <w:marBottom w:val="0"/>
      <w:divBdr>
        <w:top w:val="none" w:sz="0" w:space="0" w:color="auto"/>
        <w:left w:val="none" w:sz="0" w:space="0" w:color="auto"/>
        <w:bottom w:val="none" w:sz="0" w:space="0" w:color="auto"/>
        <w:right w:val="none" w:sz="0" w:space="0" w:color="auto"/>
      </w:divBdr>
    </w:div>
    <w:div w:id="1353531298">
      <w:bodyDiv w:val="1"/>
      <w:marLeft w:val="0"/>
      <w:marRight w:val="0"/>
      <w:marTop w:val="0"/>
      <w:marBottom w:val="0"/>
      <w:divBdr>
        <w:top w:val="none" w:sz="0" w:space="0" w:color="auto"/>
        <w:left w:val="none" w:sz="0" w:space="0" w:color="auto"/>
        <w:bottom w:val="none" w:sz="0" w:space="0" w:color="auto"/>
        <w:right w:val="none" w:sz="0" w:space="0" w:color="auto"/>
      </w:divBdr>
    </w:div>
    <w:div w:id="1460494099">
      <w:bodyDiv w:val="1"/>
      <w:marLeft w:val="0"/>
      <w:marRight w:val="0"/>
      <w:marTop w:val="0"/>
      <w:marBottom w:val="0"/>
      <w:divBdr>
        <w:top w:val="none" w:sz="0" w:space="0" w:color="auto"/>
        <w:left w:val="none" w:sz="0" w:space="0" w:color="auto"/>
        <w:bottom w:val="none" w:sz="0" w:space="0" w:color="auto"/>
        <w:right w:val="none" w:sz="0" w:space="0" w:color="auto"/>
      </w:divBdr>
    </w:div>
    <w:div w:id="1508254013">
      <w:bodyDiv w:val="1"/>
      <w:marLeft w:val="0"/>
      <w:marRight w:val="0"/>
      <w:marTop w:val="0"/>
      <w:marBottom w:val="0"/>
      <w:divBdr>
        <w:top w:val="none" w:sz="0" w:space="0" w:color="auto"/>
        <w:left w:val="none" w:sz="0" w:space="0" w:color="auto"/>
        <w:bottom w:val="none" w:sz="0" w:space="0" w:color="auto"/>
        <w:right w:val="none" w:sz="0" w:space="0" w:color="auto"/>
      </w:divBdr>
    </w:div>
    <w:div w:id="1773086465">
      <w:bodyDiv w:val="1"/>
      <w:marLeft w:val="0"/>
      <w:marRight w:val="0"/>
      <w:marTop w:val="0"/>
      <w:marBottom w:val="0"/>
      <w:divBdr>
        <w:top w:val="none" w:sz="0" w:space="0" w:color="auto"/>
        <w:left w:val="none" w:sz="0" w:space="0" w:color="auto"/>
        <w:bottom w:val="none" w:sz="0" w:space="0" w:color="auto"/>
        <w:right w:val="none" w:sz="0" w:space="0" w:color="auto"/>
      </w:divBdr>
    </w:div>
    <w:div w:id="18487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 Cavaney</dc:creator>
  <cp:lastModifiedBy>Cavaney, Pagan</cp:lastModifiedBy>
  <cp:revision>2</cp:revision>
  <dcterms:created xsi:type="dcterms:W3CDTF">2019-03-10T13:58:00Z</dcterms:created>
  <dcterms:modified xsi:type="dcterms:W3CDTF">2019-03-10T13:58:00Z</dcterms:modified>
</cp:coreProperties>
</file>